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42" w:type="dxa"/>
        <w:tblLayout w:type="fixed"/>
        <w:tblCellMar>
          <w:left w:w="0" w:type="dxa"/>
          <w:right w:w="0" w:type="dxa"/>
        </w:tblCellMar>
        <w:tblLook w:val="0000" w:firstRow="0" w:lastRow="0" w:firstColumn="0" w:lastColumn="0" w:noHBand="0" w:noVBand="0"/>
      </w:tblPr>
      <w:tblGrid>
        <w:gridCol w:w="4111"/>
        <w:gridCol w:w="5387"/>
      </w:tblGrid>
      <w:tr w:rsidR="00F829C0" w:rsidRPr="00F829C0" w14:paraId="6210F869" w14:textId="77777777">
        <w:trPr>
          <w:cantSplit/>
          <w:trHeight w:val="906"/>
        </w:trPr>
        <w:tc>
          <w:tcPr>
            <w:tcW w:w="4111" w:type="dxa"/>
          </w:tcPr>
          <w:p w14:paraId="49909463" w14:textId="77777777" w:rsidR="00A45B84" w:rsidRPr="00F829C0" w:rsidRDefault="00072289">
            <w:pPr>
              <w:autoSpaceDE w:val="0"/>
              <w:autoSpaceDN w:val="0"/>
              <w:jc w:val="center"/>
              <w:rPr>
                <w:b/>
                <w:bCs/>
                <w:sz w:val="26"/>
                <w:szCs w:val="26"/>
              </w:rPr>
            </w:pPr>
            <w:r w:rsidRPr="00F829C0">
              <w:rPr>
                <w:b/>
                <w:bCs/>
                <w:sz w:val="26"/>
                <w:szCs w:val="26"/>
              </w:rPr>
              <w:t xml:space="preserve">HỘI ĐỒNG NHÂN DÂN </w:t>
            </w:r>
          </w:p>
          <w:p w14:paraId="4A996498" w14:textId="7551A3DF" w:rsidR="00A45B84" w:rsidRPr="00F829C0" w:rsidRDefault="00072289">
            <w:pPr>
              <w:autoSpaceDE w:val="0"/>
              <w:autoSpaceDN w:val="0"/>
              <w:jc w:val="center"/>
              <w:rPr>
                <w:b/>
                <w:bCs/>
                <w:sz w:val="26"/>
                <w:szCs w:val="26"/>
              </w:rPr>
            </w:pPr>
            <w:r w:rsidRPr="00F829C0">
              <w:rPr>
                <w:b/>
                <w:bCs/>
                <w:sz w:val="26"/>
                <w:szCs w:val="26"/>
              </w:rPr>
              <w:t>THÀNH PHỐ HẢI PHÒNG</w:t>
            </w:r>
          </w:p>
          <w:p w14:paraId="5F4C979A" w14:textId="5808A8F5" w:rsidR="003777AE" w:rsidRPr="00F829C0" w:rsidRDefault="003777AE">
            <w:pPr>
              <w:autoSpaceDE w:val="0"/>
              <w:autoSpaceDN w:val="0"/>
              <w:spacing w:before="120"/>
              <w:jc w:val="center"/>
              <w:rPr>
                <w:sz w:val="26"/>
                <w:szCs w:val="26"/>
                <w:lang w:val="en-GB"/>
              </w:rPr>
            </w:pPr>
            <w:r w:rsidRPr="00F829C0">
              <w:rPr>
                <w:noProof/>
                <w:sz w:val="26"/>
                <w:szCs w:val="26"/>
              </w:rPr>
              <mc:AlternateContent>
                <mc:Choice Requires="wps">
                  <w:drawing>
                    <wp:anchor distT="0" distB="0" distL="114300" distR="114300" simplePos="0" relativeHeight="251660288" behindDoc="0" locked="0" layoutInCell="1" allowOverlap="1" wp14:anchorId="1F027815" wp14:editId="2C49A42D">
                      <wp:simplePos x="0" y="0"/>
                      <wp:positionH relativeFrom="column">
                        <wp:posOffset>905510</wp:posOffset>
                      </wp:positionH>
                      <wp:positionV relativeFrom="paragraph">
                        <wp:posOffset>63442</wp:posOffset>
                      </wp:positionV>
                      <wp:extent cx="752475" cy="0"/>
                      <wp:effectExtent l="0" t="0" r="0" b="0"/>
                      <wp:wrapNone/>
                      <wp:docPr id="2080630195" name="Straight Connector 3"/>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8BC74C"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1.3pt,5pt" to="130.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" strokecolor="black [3040]"/>
                  </w:pict>
                </mc:Fallback>
              </mc:AlternateContent>
            </w:r>
          </w:p>
          <w:p w14:paraId="79B4F1C2" w14:textId="6193E456" w:rsidR="00A45B84" w:rsidRPr="00F829C0" w:rsidRDefault="00072289" w:rsidP="003777AE">
            <w:pPr>
              <w:autoSpaceDE w:val="0"/>
              <w:autoSpaceDN w:val="0"/>
              <w:jc w:val="center"/>
              <w:rPr>
                <w:sz w:val="26"/>
                <w:szCs w:val="26"/>
                <w:lang w:val="en-GB"/>
              </w:rPr>
            </w:pPr>
            <w:r w:rsidRPr="00F829C0">
              <w:rPr>
                <w:sz w:val="26"/>
                <w:szCs w:val="26"/>
                <w:lang w:val="en-GB"/>
              </w:rPr>
              <w:t>Số:            /202</w:t>
            </w:r>
            <w:r w:rsidR="00442BC1" w:rsidRPr="00F829C0">
              <w:rPr>
                <w:sz w:val="26"/>
                <w:szCs w:val="26"/>
                <w:lang w:val="en-GB"/>
              </w:rPr>
              <w:t>6</w:t>
            </w:r>
            <w:r w:rsidRPr="00F829C0">
              <w:rPr>
                <w:sz w:val="26"/>
                <w:szCs w:val="26"/>
                <w:lang w:val="en-GB"/>
              </w:rPr>
              <w:t>/NQ-HĐND</w:t>
            </w:r>
          </w:p>
        </w:tc>
        <w:tc>
          <w:tcPr>
            <w:tcW w:w="5387" w:type="dxa"/>
          </w:tcPr>
          <w:p w14:paraId="2DAB97D0" w14:textId="08C02974" w:rsidR="00A45B84" w:rsidRPr="00F829C0" w:rsidRDefault="00072289">
            <w:pPr>
              <w:autoSpaceDE w:val="0"/>
              <w:autoSpaceDN w:val="0"/>
              <w:jc w:val="center"/>
              <w:rPr>
                <w:b/>
                <w:bCs/>
                <w:spacing w:val="-7"/>
                <w:sz w:val="26"/>
              </w:rPr>
            </w:pPr>
            <w:r w:rsidRPr="00F829C0">
              <w:rPr>
                <w:b/>
                <w:bCs/>
                <w:spacing w:val="-7"/>
                <w:sz w:val="26"/>
              </w:rPr>
              <w:t xml:space="preserve">CỘNG </w:t>
            </w:r>
            <w:r w:rsidRPr="006B2621">
              <w:rPr>
                <w:b/>
                <w:bCs/>
                <w:color w:val="EE0000"/>
                <w:spacing w:val="-7"/>
                <w:sz w:val="26"/>
              </w:rPr>
              <w:t>H</w:t>
            </w:r>
            <w:r w:rsidR="006A74C3" w:rsidRPr="006B2621">
              <w:rPr>
                <w:b/>
                <w:bCs/>
                <w:color w:val="EE0000"/>
                <w:spacing w:val="-7"/>
                <w:sz w:val="26"/>
              </w:rPr>
              <w:t>ÒA</w:t>
            </w:r>
            <w:r w:rsidRPr="00F829C0">
              <w:rPr>
                <w:b/>
                <w:bCs/>
                <w:spacing w:val="-7"/>
                <w:sz w:val="26"/>
              </w:rPr>
              <w:t xml:space="preserve"> XÃ HỘI CHỦ NGHĨA VIỆT NAM</w:t>
            </w:r>
          </w:p>
          <w:p w14:paraId="2AEBD59D" w14:textId="77777777" w:rsidR="00A45B84" w:rsidRPr="00F829C0" w:rsidRDefault="00072289">
            <w:pPr>
              <w:autoSpaceDE w:val="0"/>
              <w:autoSpaceDN w:val="0"/>
              <w:jc w:val="center"/>
              <w:rPr>
                <w:b/>
                <w:bCs/>
                <w:sz w:val="28"/>
                <w:szCs w:val="28"/>
              </w:rPr>
            </w:pPr>
            <w:r w:rsidRPr="00F829C0">
              <w:rPr>
                <w:b/>
                <w:bCs/>
                <w:sz w:val="28"/>
                <w:szCs w:val="28"/>
              </w:rPr>
              <w:t>Độc lập - Tự do - Hạnh phúc</w:t>
            </w:r>
          </w:p>
          <w:p w14:paraId="346EB3B7" w14:textId="4517C568" w:rsidR="00A45B84" w:rsidRPr="00F829C0" w:rsidRDefault="006A74C3">
            <w:pPr>
              <w:rPr>
                <w:sz w:val="28"/>
                <w:szCs w:val="28"/>
              </w:rPr>
            </w:pPr>
            <w:r w:rsidRPr="00F829C0">
              <w:rPr>
                <w:noProof/>
                <w:sz w:val="26"/>
                <w:szCs w:val="26"/>
              </w:rPr>
              <mc:AlternateContent>
                <mc:Choice Requires="wps">
                  <w:drawing>
                    <wp:anchor distT="0" distB="0" distL="114300" distR="114300" simplePos="0" relativeHeight="251659264" behindDoc="0" locked="0" layoutInCell="1" allowOverlap="1" wp14:anchorId="7F06B0AB" wp14:editId="5CCDC861">
                      <wp:simplePos x="0" y="0"/>
                      <wp:positionH relativeFrom="column">
                        <wp:posOffset>717550</wp:posOffset>
                      </wp:positionH>
                      <wp:positionV relativeFrom="paragraph">
                        <wp:posOffset>22225</wp:posOffset>
                      </wp:positionV>
                      <wp:extent cx="1943735" cy="0"/>
                      <wp:effectExtent l="0" t="0" r="0" b="0"/>
                      <wp:wrapSquare wrapText="bothSides"/>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ADBAF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1.75pt" to="209.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">
                      <w10:wrap type="square"/>
                    </v:line>
                  </w:pict>
                </mc:Fallback>
              </mc:AlternateContent>
            </w:r>
          </w:p>
          <w:p w14:paraId="15F1387E" w14:textId="4D655FC4" w:rsidR="00A45B84" w:rsidRPr="00F829C0" w:rsidRDefault="002A66A3" w:rsidP="003777AE">
            <w:pPr>
              <w:tabs>
                <w:tab w:val="left" w:pos="1215"/>
              </w:tabs>
              <w:autoSpaceDE w:val="0"/>
              <w:autoSpaceDN w:val="0"/>
              <w:spacing w:before="80"/>
              <w:jc w:val="center"/>
              <w:rPr>
                <w:b/>
                <w:bCs/>
                <w:sz w:val="26"/>
                <w:szCs w:val="26"/>
              </w:rPr>
            </w:pPr>
            <w:r w:rsidRPr="00F829C0">
              <w:rPr>
                <w:i/>
                <w:iCs/>
                <w:sz w:val="26"/>
                <w:szCs w:val="26"/>
              </w:rPr>
              <w:t xml:space="preserve">    </w:t>
            </w:r>
            <w:r w:rsidR="00072289" w:rsidRPr="00F829C0">
              <w:rPr>
                <w:i/>
                <w:iCs/>
                <w:sz w:val="26"/>
                <w:szCs w:val="26"/>
              </w:rPr>
              <w:t xml:space="preserve">Hải Phòng, ngày   </w:t>
            </w:r>
            <w:r w:rsidR="008E5C70" w:rsidRPr="00F829C0">
              <w:rPr>
                <w:i/>
                <w:iCs/>
                <w:sz w:val="26"/>
                <w:szCs w:val="26"/>
              </w:rPr>
              <w:t xml:space="preserve"> </w:t>
            </w:r>
            <w:r w:rsidR="00072289" w:rsidRPr="00F829C0">
              <w:rPr>
                <w:i/>
                <w:iCs/>
                <w:sz w:val="26"/>
                <w:szCs w:val="26"/>
              </w:rPr>
              <w:t xml:space="preserve">  tháng</w:t>
            </w:r>
            <w:r w:rsidRPr="00F829C0">
              <w:rPr>
                <w:i/>
                <w:iCs/>
                <w:sz w:val="26"/>
                <w:szCs w:val="26"/>
              </w:rPr>
              <w:t xml:space="preserve"> </w:t>
            </w:r>
            <w:r w:rsidR="008E5C70" w:rsidRPr="00F829C0">
              <w:rPr>
                <w:i/>
                <w:iCs/>
                <w:sz w:val="26"/>
                <w:szCs w:val="26"/>
              </w:rPr>
              <w:t xml:space="preserve"> </w:t>
            </w:r>
            <w:r w:rsidR="00072289" w:rsidRPr="00F829C0">
              <w:rPr>
                <w:i/>
                <w:iCs/>
                <w:sz w:val="26"/>
                <w:szCs w:val="26"/>
              </w:rPr>
              <w:t xml:space="preserve">    năm 202</w:t>
            </w:r>
            <w:r w:rsidR="00442BC1" w:rsidRPr="00F829C0">
              <w:rPr>
                <w:i/>
                <w:iCs/>
                <w:sz w:val="26"/>
                <w:szCs w:val="26"/>
              </w:rPr>
              <w:t>6</w:t>
            </w:r>
          </w:p>
        </w:tc>
      </w:tr>
    </w:tbl>
    <w:p w14:paraId="4016CEA7" w14:textId="77777777" w:rsidR="00A45B84" w:rsidRPr="00F829C0" w:rsidRDefault="00BA6860">
      <w:pPr>
        <w:rPr>
          <w:sz w:val="18"/>
          <w:szCs w:val="28"/>
        </w:rPr>
      </w:pPr>
      <w:r w:rsidRPr="00F829C0">
        <w:rPr>
          <w:noProof/>
          <w:sz w:val="18"/>
          <w:szCs w:val="28"/>
        </w:rPr>
        <mc:AlternateContent>
          <mc:Choice Requires="wps">
            <w:drawing>
              <wp:anchor distT="0" distB="0" distL="114300" distR="114300" simplePos="0" relativeHeight="251662336" behindDoc="0" locked="0" layoutInCell="1" allowOverlap="1" wp14:anchorId="2ED84012" wp14:editId="45C65603">
                <wp:simplePos x="0" y="0"/>
                <wp:positionH relativeFrom="column">
                  <wp:posOffset>-330835</wp:posOffset>
                </wp:positionH>
                <wp:positionV relativeFrom="paragraph">
                  <wp:posOffset>108585</wp:posOffset>
                </wp:positionV>
                <wp:extent cx="1310640" cy="488731"/>
                <wp:effectExtent l="0" t="0" r="22860" b="26035"/>
                <wp:wrapNone/>
                <wp:docPr id="2" name="Rectangle 2"/>
                <wp:cNvGraphicFramePr/>
                <a:graphic xmlns:a="http://schemas.openxmlformats.org/drawingml/2006/main">
                  <a:graphicData uri="http://schemas.microsoft.com/office/word/2010/wordprocessingShape">
                    <wps:wsp>
                      <wps:cNvSpPr/>
                      <wps:spPr>
                        <a:xfrm>
                          <a:off x="0" y="0"/>
                          <a:ext cx="1310640" cy="488731"/>
                        </a:xfrm>
                        <a:prstGeom prst="rect">
                          <a:avLst/>
                        </a:prstGeom>
                      </wps:spPr>
                      <wps:style>
                        <a:lnRef idx="2">
                          <a:schemeClr val="dk1"/>
                        </a:lnRef>
                        <a:fillRef idx="1">
                          <a:schemeClr val="lt1"/>
                        </a:fillRef>
                        <a:effectRef idx="0">
                          <a:schemeClr val="dk1"/>
                        </a:effectRef>
                        <a:fontRef idx="minor">
                          <a:schemeClr val="dk1"/>
                        </a:fontRef>
                      </wps:style>
                      <wps:txbx>
                        <w:txbxContent>
                          <w:p w14:paraId="18CE4C52" w14:textId="77777777" w:rsidR="00A45B84" w:rsidRDefault="00072289" w:rsidP="00BA6860">
                            <w:pPr>
                              <w:jc w:val="center"/>
                              <w:rPr>
                                <w:b/>
                              </w:rPr>
                            </w:pPr>
                            <w:r w:rsidRPr="00BA6860">
                              <w:rPr>
                                <w:b/>
                              </w:rPr>
                              <w:t>DỰ THẢO</w:t>
                            </w:r>
                          </w:p>
                          <w:p w14:paraId="614F6E60" w14:textId="70547B98" w:rsidR="00CF56F3" w:rsidRPr="00BA6860" w:rsidRDefault="00CF56F3" w:rsidP="00BA6860">
                            <w:pPr>
                              <w:jc w:val="center"/>
                              <w:rPr>
                                <w:b/>
                              </w:rPr>
                            </w:pPr>
                            <w:r>
                              <w:rPr>
                                <w:b/>
                              </w:rPr>
                              <w:t xml:space="preserve">Lần </w:t>
                            </w:r>
                            <w:r w:rsidR="00CA3B5E">
                              <w:rPr>
                                <w:b/>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ED84012" id="Rectangle 2" o:spid="_x0000_s1026" style="position:absolute;margin-left:-26.05pt;margin-top:8.55pt;width:103.2pt;height:3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" fillcolor="white [3201]" strokecolor="black [3200]" strokeweight="2pt">
                <v:textbox>
                  <w:txbxContent>
                    <w:p w14:paraId="18CE4C52" w14:textId="77777777" w:rsidR="00A45B84" w:rsidRDefault="00072289" w:rsidP="00BA6860">
                      <w:pPr>
                        <w:jc w:val="center"/>
                        <w:rPr>
                          <w:b/>
                        </w:rPr>
                      </w:pPr>
                      <w:r w:rsidRPr="00BA6860">
                        <w:rPr>
                          <w:b/>
                        </w:rPr>
                        <w:t>DỰ THẢO</w:t>
                      </w:r>
                    </w:p>
                    <w:p w14:paraId="614F6E60" w14:textId="70547B98" w:rsidR="00CF56F3" w:rsidRPr="00BA6860" w:rsidRDefault="00CF56F3" w:rsidP="00BA6860">
                      <w:pPr>
                        <w:jc w:val="center"/>
                        <w:rPr>
                          <w:b/>
                        </w:rPr>
                      </w:pPr>
                      <w:r>
                        <w:rPr>
                          <w:b/>
                        </w:rPr>
                        <w:t xml:space="preserve">Lần </w:t>
                      </w:r>
                      <w:r w:rsidR="00CA3B5E">
                        <w:rPr>
                          <w:b/>
                        </w:rPr>
                        <w:t>3</w:t>
                      </w:r>
                    </w:p>
                  </w:txbxContent>
                </v:textbox>
              </v:rect>
            </w:pict>
          </mc:Fallback>
        </mc:AlternateContent>
      </w:r>
    </w:p>
    <w:p w14:paraId="4602B5D5" w14:textId="77777777" w:rsidR="00A45B84" w:rsidRPr="00F829C0" w:rsidRDefault="00A45B84">
      <w:pPr>
        <w:tabs>
          <w:tab w:val="left" w:pos="851"/>
          <w:tab w:val="left" w:pos="2552"/>
        </w:tabs>
        <w:jc w:val="center"/>
        <w:rPr>
          <w:sz w:val="18"/>
          <w:szCs w:val="28"/>
        </w:rPr>
      </w:pPr>
    </w:p>
    <w:p w14:paraId="71068C0F" w14:textId="457FC320" w:rsidR="00A45B84" w:rsidRPr="00F829C0" w:rsidRDefault="00072289" w:rsidP="006A74C3">
      <w:pPr>
        <w:spacing w:before="240"/>
        <w:jc w:val="center"/>
        <w:rPr>
          <w:b/>
          <w:sz w:val="28"/>
          <w:szCs w:val="28"/>
        </w:rPr>
      </w:pPr>
      <w:r w:rsidRPr="00F829C0">
        <w:rPr>
          <w:b/>
          <w:sz w:val="28"/>
          <w:szCs w:val="28"/>
        </w:rPr>
        <w:t>NGHỊ QUYẾT</w:t>
      </w:r>
    </w:p>
    <w:p w14:paraId="233819EE" w14:textId="6D38AC9C" w:rsidR="00A45B84" w:rsidRPr="00F829C0" w:rsidRDefault="00072289" w:rsidP="006A74C3">
      <w:pPr>
        <w:jc w:val="center"/>
        <w:rPr>
          <w:rFonts w:ascii="Times New Roman Bold" w:hAnsi="Times New Roman Bold"/>
          <w:b/>
          <w:sz w:val="28"/>
          <w:szCs w:val="28"/>
        </w:rPr>
      </w:pPr>
      <w:r w:rsidRPr="00F829C0">
        <w:rPr>
          <w:rFonts w:ascii="Times New Roman Bold" w:hAnsi="Times New Roman Bold"/>
          <w:b/>
          <w:sz w:val="28"/>
          <w:szCs w:val="28"/>
        </w:rPr>
        <w:t>Quy định tiêu chí đối với người nước ngoài là chuyên gia,</w:t>
      </w:r>
    </w:p>
    <w:p w14:paraId="3A478A51" w14:textId="28E1CF3C" w:rsidR="00CF3124" w:rsidRPr="00F829C0" w:rsidRDefault="00072289" w:rsidP="006A74C3">
      <w:pPr>
        <w:jc w:val="center"/>
        <w:rPr>
          <w:rFonts w:ascii="Times New Roman Bold" w:hAnsi="Times New Roman Bold"/>
          <w:b/>
          <w:sz w:val="28"/>
          <w:szCs w:val="28"/>
        </w:rPr>
      </w:pPr>
      <w:r w:rsidRPr="00F829C0">
        <w:rPr>
          <w:rFonts w:ascii="Times New Roman Bold" w:hAnsi="Times New Roman Bold"/>
          <w:b/>
          <w:sz w:val="28"/>
          <w:szCs w:val="28"/>
        </w:rPr>
        <w:t>nhà khoa học, người có tài năng, nhà quản lý, người lao động</w:t>
      </w:r>
    </w:p>
    <w:p w14:paraId="65920A82" w14:textId="79D7FF52" w:rsidR="00CF3124" w:rsidRPr="00F829C0" w:rsidRDefault="00072289" w:rsidP="006A74C3">
      <w:pPr>
        <w:jc w:val="center"/>
        <w:rPr>
          <w:rFonts w:ascii="Times New Roman Bold" w:hAnsi="Times New Roman Bold"/>
          <w:b/>
          <w:sz w:val="28"/>
          <w:szCs w:val="28"/>
        </w:rPr>
      </w:pPr>
      <w:r w:rsidRPr="00F829C0">
        <w:rPr>
          <w:rFonts w:ascii="Times New Roman Bold" w:hAnsi="Times New Roman Bold"/>
          <w:b/>
          <w:sz w:val="28"/>
          <w:szCs w:val="28"/>
        </w:rPr>
        <w:t>có trình độ cao làm việc tại doanh nghiệp có trụ sở chính</w:t>
      </w:r>
    </w:p>
    <w:p w14:paraId="2EAA0933" w14:textId="6E6AD46A" w:rsidR="00A45B84" w:rsidRPr="00F829C0" w:rsidRDefault="00072289" w:rsidP="006A74C3">
      <w:pPr>
        <w:jc w:val="center"/>
        <w:rPr>
          <w:rFonts w:ascii="Times New Roman Bold" w:hAnsi="Times New Roman Bold"/>
          <w:b/>
          <w:sz w:val="28"/>
          <w:szCs w:val="28"/>
        </w:rPr>
      </w:pPr>
      <w:r w:rsidRPr="00F829C0">
        <w:rPr>
          <w:rFonts w:ascii="Times New Roman Bold" w:hAnsi="Times New Roman Bold"/>
          <w:b/>
          <w:sz w:val="28"/>
          <w:szCs w:val="28"/>
        </w:rPr>
        <w:t>trong Khu thương mại tự do thành phố Hải Phòng</w:t>
      </w:r>
    </w:p>
    <w:p w14:paraId="4C2FB98D" w14:textId="51D0D2B9" w:rsidR="00A45B84" w:rsidRPr="00F829C0" w:rsidRDefault="00A45B84" w:rsidP="006B2621">
      <w:pPr>
        <w:tabs>
          <w:tab w:val="left" w:pos="567"/>
          <w:tab w:val="left" w:pos="851"/>
          <w:tab w:val="left" w:pos="2552"/>
        </w:tabs>
        <w:spacing w:before="80" w:line="264" w:lineRule="auto"/>
        <w:rPr>
          <w:rFonts w:ascii="Times New Roman Bold" w:hAnsi="Times New Roman Bold"/>
          <w:b/>
          <w:spacing w:val="-2"/>
          <w:sz w:val="28"/>
          <w:szCs w:val="28"/>
        </w:rPr>
      </w:pPr>
    </w:p>
    <w:p w14:paraId="5DEE2FC3" w14:textId="77777777" w:rsidR="00A45B84" w:rsidRPr="00F829C0" w:rsidRDefault="00072289" w:rsidP="006B2621">
      <w:pPr>
        <w:tabs>
          <w:tab w:val="left" w:pos="567"/>
          <w:tab w:val="left" w:pos="709"/>
        </w:tabs>
        <w:spacing w:before="240" w:after="60" w:line="320" w:lineRule="exact"/>
        <w:ind w:firstLine="709"/>
        <w:jc w:val="both"/>
        <w:rPr>
          <w:i/>
          <w:sz w:val="28"/>
          <w:szCs w:val="28"/>
        </w:rPr>
      </w:pPr>
      <w:r w:rsidRPr="00F829C0">
        <w:tab/>
      </w:r>
      <w:r w:rsidRPr="00F829C0">
        <w:rPr>
          <w:i/>
          <w:sz w:val="28"/>
          <w:szCs w:val="28"/>
        </w:rPr>
        <w:t xml:space="preserve">Căn cứ Luật Tổ chức chính quyền địa phương số 72/2025/QH15;  </w:t>
      </w:r>
    </w:p>
    <w:p w14:paraId="15AB2801" w14:textId="77777777" w:rsidR="00A45B84" w:rsidRPr="00F829C0" w:rsidRDefault="00072289" w:rsidP="00772510">
      <w:pPr>
        <w:tabs>
          <w:tab w:val="left" w:pos="567"/>
          <w:tab w:val="left" w:pos="709"/>
        </w:tabs>
        <w:spacing w:before="60" w:after="60" w:line="320" w:lineRule="exact"/>
        <w:ind w:firstLine="709"/>
        <w:jc w:val="both"/>
        <w:rPr>
          <w:i/>
          <w:iCs/>
          <w:sz w:val="28"/>
          <w:szCs w:val="28"/>
          <w:shd w:val="clear" w:color="auto" w:fill="FFFFFF"/>
        </w:rPr>
      </w:pPr>
      <w:r w:rsidRPr="00F829C0">
        <w:rPr>
          <w:i/>
          <w:sz w:val="28"/>
          <w:szCs w:val="28"/>
        </w:rPr>
        <w:tab/>
        <w:t xml:space="preserve">Căn cứ </w:t>
      </w:r>
      <w:bookmarkStart w:id="0" w:name="tvpllink_nbilipmzhq"/>
      <w:r w:rsidRPr="00F829C0">
        <w:rPr>
          <w:i/>
          <w:iCs/>
          <w:sz w:val="28"/>
          <w:szCs w:val="28"/>
          <w:shd w:val="clear" w:color="auto" w:fill="FFFFFF"/>
        </w:rPr>
        <w:fldChar w:fldCharType="begin"/>
      </w:r>
      <w:r w:rsidRPr="00F829C0">
        <w:rPr>
          <w:i/>
          <w:iCs/>
          <w:sz w:val="28"/>
          <w:szCs w:val="28"/>
          <w:shd w:val="clear" w:color="auto" w:fill="FFFFFF"/>
        </w:rPr>
        <w:instrText xml:space="preserve"> HYPERLINK "https://thuvienphapluat.vn/van-ban/Lao-dong-Tien-luong/Bo-Luat-lao-dong-2019-333670.aspx" \t "_blank" </w:instrText>
      </w:r>
      <w:r w:rsidRPr="00F829C0">
        <w:rPr>
          <w:i/>
          <w:iCs/>
          <w:sz w:val="28"/>
          <w:szCs w:val="28"/>
          <w:shd w:val="clear" w:color="auto" w:fill="FFFFFF"/>
        </w:rPr>
        <w:fldChar w:fldCharType="separate"/>
      </w:r>
      <w:r w:rsidRPr="00F829C0">
        <w:rPr>
          <w:rStyle w:val="Hyperlink"/>
          <w:i/>
          <w:iCs/>
          <w:color w:val="auto"/>
          <w:sz w:val="28"/>
          <w:szCs w:val="28"/>
          <w:u w:val="none"/>
          <w:shd w:val="clear" w:color="auto" w:fill="FFFFFF"/>
        </w:rPr>
        <w:t>Bộ luật Lao động số 45/2019/QH14</w:t>
      </w:r>
      <w:r w:rsidRPr="00F829C0">
        <w:rPr>
          <w:i/>
          <w:iCs/>
          <w:sz w:val="28"/>
          <w:szCs w:val="28"/>
          <w:shd w:val="clear" w:color="auto" w:fill="FFFFFF"/>
        </w:rPr>
        <w:fldChar w:fldCharType="end"/>
      </w:r>
      <w:bookmarkEnd w:id="0"/>
      <w:r w:rsidRPr="00F829C0">
        <w:rPr>
          <w:i/>
          <w:iCs/>
          <w:sz w:val="28"/>
          <w:szCs w:val="28"/>
          <w:shd w:val="clear" w:color="auto" w:fill="FFFFFF"/>
        </w:rPr>
        <w:t>;</w:t>
      </w:r>
    </w:p>
    <w:p w14:paraId="622A71DF" w14:textId="72575DE1" w:rsidR="00DA706A" w:rsidRPr="00F829C0" w:rsidRDefault="00DA706A" w:rsidP="00772510">
      <w:pPr>
        <w:tabs>
          <w:tab w:val="left" w:pos="567"/>
          <w:tab w:val="left" w:pos="709"/>
        </w:tabs>
        <w:spacing w:before="60" w:after="60" w:line="320" w:lineRule="exact"/>
        <w:ind w:firstLine="709"/>
        <w:jc w:val="both"/>
        <w:rPr>
          <w:i/>
          <w:iCs/>
          <w:sz w:val="28"/>
          <w:szCs w:val="28"/>
          <w:shd w:val="clear" w:color="auto" w:fill="FFFFFF"/>
        </w:rPr>
      </w:pPr>
      <w:r w:rsidRPr="00F829C0">
        <w:rPr>
          <w:i/>
          <w:iCs/>
          <w:sz w:val="28"/>
          <w:szCs w:val="28"/>
          <w:shd w:val="clear" w:color="auto" w:fill="FFFFFF"/>
        </w:rPr>
        <w:t>Căn cứ Luật Doanh nghiệp số 59/2020/QH14</w:t>
      </w:r>
      <w:r w:rsidR="00705288" w:rsidRPr="00F829C0">
        <w:rPr>
          <w:i/>
          <w:iCs/>
          <w:sz w:val="28"/>
          <w:szCs w:val="28"/>
          <w:shd w:val="clear" w:color="auto" w:fill="FFFFFF"/>
        </w:rPr>
        <w:t xml:space="preserve"> được sửa đổi, bổ sung bởi</w:t>
      </w:r>
      <w:r w:rsidR="00894588" w:rsidRPr="00F829C0">
        <w:rPr>
          <w:i/>
          <w:iCs/>
          <w:sz w:val="28"/>
          <w:szCs w:val="28"/>
          <w:shd w:val="clear" w:color="auto" w:fill="FFFFFF"/>
        </w:rPr>
        <w:t xml:space="preserve"> </w:t>
      </w:r>
      <w:r w:rsidR="00CF56F3" w:rsidRPr="00F829C0">
        <w:rPr>
          <w:i/>
          <w:iCs/>
          <w:sz w:val="28"/>
          <w:szCs w:val="28"/>
          <w:shd w:val="clear" w:color="auto" w:fill="FFFFFF"/>
        </w:rPr>
        <w:t>Luật số </w:t>
      </w:r>
      <w:bookmarkStart w:id="1" w:name="tvpllink_hxfwdozzgu"/>
      <w:r w:rsidR="00CF56F3" w:rsidRPr="00F829C0">
        <w:rPr>
          <w:i/>
          <w:iCs/>
          <w:sz w:val="28"/>
          <w:szCs w:val="28"/>
          <w:shd w:val="clear" w:color="auto" w:fill="FFFFFF"/>
        </w:rPr>
        <w:fldChar w:fldCharType="begin"/>
      </w:r>
      <w:r w:rsidR="00CF56F3" w:rsidRPr="00F829C0">
        <w:rPr>
          <w:i/>
          <w:iCs/>
          <w:sz w:val="28"/>
          <w:szCs w:val="28"/>
          <w:shd w:val="clear" w:color="auto" w:fill="FFFFFF"/>
        </w:rPr>
        <w:instrText xml:space="preserve"> HYPERLINK "https://thuvienphapluat.vn/van-ban/Dau-tu/Luat-sua-doi-Luat-Dau-tu-cong-Luat-Dau-tu-theo-phuong-thuc-doi-tac-cong-tu-486653.aspx" \t "_blank" </w:instrText>
      </w:r>
      <w:r w:rsidR="00CF56F3" w:rsidRPr="00F829C0">
        <w:rPr>
          <w:i/>
          <w:iCs/>
          <w:sz w:val="28"/>
          <w:szCs w:val="28"/>
          <w:shd w:val="clear" w:color="auto" w:fill="FFFFFF"/>
        </w:rPr>
        <w:fldChar w:fldCharType="separate"/>
      </w:r>
      <w:r w:rsidR="00CF56F3" w:rsidRPr="00F829C0">
        <w:rPr>
          <w:rStyle w:val="Hyperlink"/>
          <w:i/>
          <w:iCs/>
          <w:color w:val="auto"/>
          <w:sz w:val="28"/>
          <w:szCs w:val="28"/>
          <w:u w:val="none"/>
          <w:shd w:val="clear" w:color="auto" w:fill="FFFFFF"/>
        </w:rPr>
        <w:t>03/2022/QH15</w:t>
      </w:r>
      <w:r w:rsidR="00CF56F3" w:rsidRPr="00F829C0">
        <w:rPr>
          <w:i/>
          <w:iCs/>
          <w:sz w:val="28"/>
          <w:szCs w:val="28"/>
          <w:shd w:val="clear" w:color="auto" w:fill="FFFFFF"/>
        </w:rPr>
        <w:fldChar w:fldCharType="end"/>
      </w:r>
      <w:bookmarkEnd w:id="1"/>
      <w:r w:rsidR="00CF56F3" w:rsidRPr="00F829C0">
        <w:rPr>
          <w:i/>
          <w:iCs/>
          <w:sz w:val="28"/>
          <w:szCs w:val="28"/>
          <w:shd w:val="clear" w:color="auto" w:fill="FFFFFF"/>
        </w:rPr>
        <w:t>, Luật số 76/2025/QH15</w:t>
      </w:r>
      <w:r w:rsidR="00894588" w:rsidRPr="00F829C0">
        <w:rPr>
          <w:i/>
          <w:iCs/>
          <w:sz w:val="28"/>
          <w:szCs w:val="28"/>
          <w:shd w:val="clear" w:color="auto" w:fill="FFFFFF"/>
        </w:rPr>
        <w:t>;</w:t>
      </w:r>
    </w:p>
    <w:p w14:paraId="6BE861D2" w14:textId="77777777" w:rsidR="00CF56F3" w:rsidRPr="00F829C0" w:rsidRDefault="00CF56F3" w:rsidP="00772510">
      <w:pPr>
        <w:tabs>
          <w:tab w:val="left" w:pos="567"/>
          <w:tab w:val="left" w:pos="709"/>
        </w:tabs>
        <w:spacing w:before="60" w:after="60" w:line="320" w:lineRule="exact"/>
        <w:ind w:firstLine="709"/>
        <w:jc w:val="both"/>
        <w:rPr>
          <w:i/>
          <w:iCs/>
          <w:sz w:val="28"/>
          <w:szCs w:val="28"/>
          <w:shd w:val="clear" w:color="auto" w:fill="FFFFFF"/>
        </w:rPr>
      </w:pPr>
      <w:r w:rsidRPr="00F829C0">
        <w:rPr>
          <w:i/>
          <w:sz w:val="28"/>
          <w:szCs w:val="28"/>
        </w:rPr>
        <w:t>Căn cứ Luật Ban hành văn bản quy phạm pháp luật số 64/2025/QH15 được sửa đổi, bổ sung bởi Luật số 87/2025/QH15;</w:t>
      </w:r>
    </w:p>
    <w:p w14:paraId="4E3559FA" w14:textId="77777777" w:rsidR="00CF56F3" w:rsidRPr="00F829C0" w:rsidRDefault="00072289" w:rsidP="00772510">
      <w:pPr>
        <w:tabs>
          <w:tab w:val="left" w:pos="567"/>
          <w:tab w:val="left" w:pos="709"/>
        </w:tabs>
        <w:spacing w:before="60" w:after="60" w:line="320" w:lineRule="exact"/>
        <w:ind w:firstLine="709"/>
        <w:jc w:val="both"/>
        <w:rPr>
          <w:i/>
          <w:sz w:val="28"/>
          <w:szCs w:val="28"/>
          <w:shd w:val="clear" w:color="auto" w:fill="FFFFFF"/>
        </w:rPr>
      </w:pPr>
      <w:r w:rsidRPr="00F829C0">
        <w:rPr>
          <w:i/>
          <w:sz w:val="28"/>
          <w:szCs w:val="28"/>
        </w:rPr>
        <w:tab/>
      </w:r>
      <w:r w:rsidR="00CF56F3" w:rsidRPr="00F829C0">
        <w:rPr>
          <w:i/>
          <w:sz w:val="28"/>
          <w:szCs w:val="28"/>
          <w:shd w:val="clear" w:color="auto" w:fill="FFFFFF"/>
        </w:rPr>
        <w:t>Căn cứ Nghị quyết số 226/2025/QH15 ngày 27 tháng 6 năm 2025 của Quốc hội về thí điểm một số cơ chế, chính sách đặc thù phát triển thành phố Hải Phòng;</w:t>
      </w:r>
    </w:p>
    <w:p w14:paraId="6FC9A2E2" w14:textId="77777777" w:rsidR="00CF56F3" w:rsidRPr="00F829C0" w:rsidRDefault="00CF56F3" w:rsidP="00772510">
      <w:pPr>
        <w:tabs>
          <w:tab w:val="left" w:pos="567"/>
          <w:tab w:val="left" w:pos="709"/>
        </w:tabs>
        <w:spacing w:before="60" w:after="60" w:line="320" w:lineRule="exact"/>
        <w:ind w:firstLine="709"/>
        <w:jc w:val="both"/>
        <w:rPr>
          <w:i/>
          <w:sz w:val="28"/>
          <w:szCs w:val="28"/>
          <w:shd w:val="clear" w:color="auto" w:fill="FFFFFF"/>
        </w:rPr>
      </w:pPr>
      <w:r w:rsidRPr="00F829C0">
        <w:rPr>
          <w:i/>
          <w:sz w:val="28"/>
          <w:szCs w:val="28"/>
        </w:rPr>
        <w:tab/>
        <w:t xml:space="preserve">Căn cứ Nghị định số </w:t>
      </w:r>
      <w:r w:rsidRPr="00F829C0">
        <w:rPr>
          <w:i/>
          <w:sz w:val="28"/>
          <w:szCs w:val="28"/>
          <w:shd w:val="clear" w:color="auto" w:fill="FFFFFF"/>
        </w:rPr>
        <w:t>219/2025/NĐ-CP ngày 07 tháng 8 năm 2025 của Chính phủ quy định về người lao động nước ngoài làm việc tại Việt Nam;</w:t>
      </w:r>
    </w:p>
    <w:p w14:paraId="257ABADA" w14:textId="77777777" w:rsidR="00CF56F3" w:rsidRPr="00F829C0" w:rsidRDefault="00CF56F3" w:rsidP="00772510">
      <w:pPr>
        <w:tabs>
          <w:tab w:val="left" w:pos="567"/>
          <w:tab w:val="left" w:pos="709"/>
        </w:tabs>
        <w:spacing w:before="60" w:after="60" w:line="320" w:lineRule="exact"/>
        <w:ind w:firstLine="709"/>
        <w:jc w:val="both"/>
        <w:rPr>
          <w:i/>
          <w:sz w:val="28"/>
          <w:szCs w:val="28"/>
        </w:rPr>
      </w:pPr>
      <w:r w:rsidRPr="00F829C0">
        <w:rPr>
          <w:i/>
          <w:sz w:val="28"/>
          <w:szCs w:val="28"/>
        </w:rPr>
        <w:t>Căn cứ Nghị định số 221/2025/NĐ-CP ngày 08 tháng 8 năm 2025 của Chính phủ quy định về việc miễn thị thực có thời hạn cho người nước ngoài thuộc diện đối tượng đặc biệt cần ưu đãi phục vụ phát triển kinh tế - xã hội;</w:t>
      </w:r>
    </w:p>
    <w:p w14:paraId="6B8FDCD6" w14:textId="2F8CED46" w:rsidR="00CF56F3" w:rsidRPr="00F829C0" w:rsidRDefault="00072289" w:rsidP="00772510">
      <w:pPr>
        <w:tabs>
          <w:tab w:val="left" w:pos="567"/>
          <w:tab w:val="left" w:pos="709"/>
        </w:tabs>
        <w:spacing w:before="60" w:after="60" w:line="320" w:lineRule="exact"/>
        <w:ind w:firstLine="709"/>
        <w:jc w:val="both"/>
        <w:rPr>
          <w:i/>
          <w:sz w:val="28"/>
          <w:szCs w:val="28"/>
        </w:rPr>
      </w:pPr>
      <w:r w:rsidRPr="00F829C0">
        <w:rPr>
          <w:i/>
          <w:sz w:val="28"/>
          <w:szCs w:val="28"/>
          <w:shd w:val="clear" w:color="auto" w:fill="FFFFFF"/>
        </w:rPr>
        <w:tab/>
      </w:r>
      <w:r w:rsidR="00CF56F3" w:rsidRPr="00F829C0">
        <w:rPr>
          <w:i/>
          <w:sz w:val="28"/>
          <w:szCs w:val="28"/>
        </w:rPr>
        <w:t xml:space="preserve">Xét Tờ trình số        /TTr-UBND ngày      tháng    năm 2026 của Ủy ban nhân dân thành phố về việc ban hành Nghị quyết quy định tiêu chí đối với người nước ngoài là chuyên gia, nhà khoa học, người có tài năng, nhà quản lý, người lao động có trình độ cao làm việc tại doanh nghiệp có trụ sở chính trong Khu thương mại tự do thành phố Hải Phòng; Báo cáo </w:t>
      </w:r>
      <w:r w:rsidR="00CF56F3" w:rsidRPr="006A74C3">
        <w:rPr>
          <w:i/>
          <w:color w:val="EE0000"/>
          <w:sz w:val="28"/>
          <w:szCs w:val="28"/>
        </w:rPr>
        <w:t>th</w:t>
      </w:r>
      <w:r w:rsidR="006A74C3" w:rsidRPr="006A74C3">
        <w:rPr>
          <w:i/>
          <w:color w:val="EE0000"/>
          <w:sz w:val="28"/>
          <w:szCs w:val="28"/>
        </w:rPr>
        <w:t>ẩ</w:t>
      </w:r>
      <w:r w:rsidR="00CF56F3" w:rsidRPr="006A74C3">
        <w:rPr>
          <w:i/>
          <w:color w:val="EE0000"/>
          <w:sz w:val="28"/>
          <w:szCs w:val="28"/>
        </w:rPr>
        <w:t>m</w:t>
      </w:r>
      <w:r w:rsidR="00CF56F3" w:rsidRPr="00F829C0">
        <w:rPr>
          <w:i/>
          <w:sz w:val="28"/>
          <w:szCs w:val="28"/>
        </w:rPr>
        <w:t xml:space="preserve"> tra số     /BC-BPC ngày</w:t>
      </w:r>
      <w:r w:rsidR="005848B5">
        <w:rPr>
          <w:i/>
          <w:sz w:val="28"/>
          <w:szCs w:val="28"/>
        </w:rPr>
        <w:t xml:space="preserve"> </w:t>
      </w:r>
      <w:r w:rsidR="00CF56F3" w:rsidRPr="00F829C0">
        <w:rPr>
          <w:i/>
          <w:sz w:val="28"/>
          <w:szCs w:val="28"/>
        </w:rPr>
        <w:t>tháng   năm 2026 của Ban Pháp chế Hội đồng nhân dân thành phố; ý kiến thảo luận của đại biểu Hội đồng nhân dân thành phố tại kỳ họp;</w:t>
      </w:r>
    </w:p>
    <w:p w14:paraId="7B105B06" w14:textId="298F7FBE" w:rsidR="00A45B84" w:rsidRPr="00F829C0" w:rsidRDefault="00072289" w:rsidP="00772510">
      <w:pPr>
        <w:tabs>
          <w:tab w:val="left" w:pos="567"/>
          <w:tab w:val="left" w:pos="709"/>
        </w:tabs>
        <w:spacing w:before="60" w:after="60" w:line="320" w:lineRule="exact"/>
        <w:ind w:firstLine="709"/>
        <w:jc w:val="both"/>
        <w:rPr>
          <w:rFonts w:ascii="Times New Roman Bold" w:hAnsi="Times New Roman Bold"/>
          <w:b/>
          <w:sz w:val="28"/>
          <w:szCs w:val="28"/>
        </w:rPr>
      </w:pPr>
      <w:r w:rsidRPr="00F829C0">
        <w:rPr>
          <w:i/>
          <w:sz w:val="28"/>
          <w:szCs w:val="28"/>
        </w:rPr>
        <w:tab/>
        <w:t xml:space="preserve">Hội đồng nhân dân ban hành Nghị quyết quy định tiêu chí đối với người nước ngoài là chuyên gia, nhà khoa học, người có tài năng, nhà quản lý, người lao động có trình độ cao làm việc tại doanh nghiệp có trụ sở chính trong </w:t>
      </w:r>
      <w:r w:rsidR="009339F7">
        <w:rPr>
          <w:i/>
          <w:color w:val="EE0000"/>
          <w:sz w:val="28"/>
          <w:szCs w:val="28"/>
        </w:rPr>
        <w:t>K</w:t>
      </w:r>
      <w:r w:rsidRPr="00F829C0">
        <w:rPr>
          <w:i/>
          <w:sz w:val="28"/>
          <w:szCs w:val="28"/>
        </w:rPr>
        <w:t>hu thương mại tự do thành phố Hải Phòng.</w:t>
      </w:r>
      <w:r w:rsidRPr="00F829C0">
        <w:rPr>
          <w:rFonts w:ascii="Times New Roman Bold" w:hAnsi="Times New Roman Bold"/>
          <w:b/>
          <w:sz w:val="28"/>
          <w:szCs w:val="28"/>
        </w:rPr>
        <w:t xml:space="preserve">  </w:t>
      </w:r>
    </w:p>
    <w:p w14:paraId="15361AAA" w14:textId="2438E4BB" w:rsidR="00A45B84" w:rsidRPr="00F829C0" w:rsidRDefault="00072289" w:rsidP="00772510">
      <w:pPr>
        <w:tabs>
          <w:tab w:val="left" w:pos="567"/>
          <w:tab w:val="left" w:pos="851"/>
          <w:tab w:val="left" w:pos="2552"/>
        </w:tabs>
        <w:spacing w:before="60" w:after="60" w:line="320" w:lineRule="exact"/>
        <w:jc w:val="both"/>
        <w:rPr>
          <w:b/>
          <w:sz w:val="28"/>
          <w:szCs w:val="28"/>
        </w:rPr>
      </w:pPr>
      <w:r w:rsidRPr="00F829C0">
        <w:rPr>
          <w:b/>
          <w:sz w:val="28"/>
          <w:szCs w:val="28"/>
        </w:rPr>
        <w:t xml:space="preserve"> </w:t>
      </w:r>
      <w:r w:rsidRPr="00F829C0">
        <w:rPr>
          <w:b/>
          <w:sz w:val="28"/>
          <w:szCs w:val="28"/>
        </w:rPr>
        <w:tab/>
      </w:r>
      <w:r w:rsidR="00A71A8E" w:rsidRPr="00F829C0">
        <w:rPr>
          <w:b/>
          <w:sz w:val="28"/>
          <w:szCs w:val="28"/>
        </w:rPr>
        <w:t xml:space="preserve">   </w:t>
      </w:r>
      <w:r w:rsidRPr="00F829C0">
        <w:rPr>
          <w:b/>
          <w:sz w:val="28"/>
          <w:szCs w:val="28"/>
        </w:rPr>
        <w:t>Điều 1. Phạm vi điều chỉnh</w:t>
      </w:r>
    </w:p>
    <w:p w14:paraId="57A9AD3E" w14:textId="08D6C8E8" w:rsidR="00A45B84" w:rsidRPr="00F829C0" w:rsidRDefault="00072289" w:rsidP="00772510">
      <w:pPr>
        <w:tabs>
          <w:tab w:val="left" w:pos="567"/>
          <w:tab w:val="left" w:pos="851"/>
          <w:tab w:val="left" w:pos="2552"/>
        </w:tabs>
        <w:spacing w:before="60" w:after="60" w:line="320" w:lineRule="exact"/>
        <w:jc w:val="both"/>
        <w:rPr>
          <w:bCs/>
          <w:iCs/>
          <w:spacing w:val="-2"/>
          <w:sz w:val="28"/>
          <w:szCs w:val="28"/>
        </w:rPr>
      </w:pPr>
      <w:r w:rsidRPr="00F829C0">
        <w:rPr>
          <w:b/>
          <w:sz w:val="28"/>
          <w:szCs w:val="28"/>
        </w:rPr>
        <w:tab/>
      </w:r>
      <w:r w:rsidR="00A71A8E" w:rsidRPr="00F829C0">
        <w:rPr>
          <w:b/>
          <w:sz w:val="28"/>
          <w:szCs w:val="28"/>
        </w:rPr>
        <w:t xml:space="preserve">   </w:t>
      </w:r>
      <w:r w:rsidRPr="00F829C0">
        <w:rPr>
          <w:spacing w:val="-2"/>
          <w:sz w:val="28"/>
          <w:szCs w:val="28"/>
        </w:rPr>
        <w:t xml:space="preserve">Nghị quyết này quy định tiêu chí để xác định, công nhận đối với người nước ngoài là chuyên gia, nhà khoa học, người có tài năng, nhà quản lý, người lao động có trình độ cao </w:t>
      </w:r>
      <w:r w:rsidR="00366EDA" w:rsidRPr="00F829C0">
        <w:rPr>
          <w:spacing w:val="-2"/>
          <w:sz w:val="28"/>
          <w:szCs w:val="28"/>
        </w:rPr>
        <w:t>làm</w:t>
      </w:r>
      <w:r w:rsidR="007F7DD4" w:rsidRPr="00F829C0">
        <w:rPr>
          <w:bCs/>
          <w:iCs/>
          <w:spacing w:val="-2"/>
          <w:sz w:val="28"/>
          <w:szCs w:val="28"/>
        </w:rPr>
        <w:t xml:space="preserve"> cơ sở</w:t>
      </w:r>
      <w:r w:rsidR="003D4D3B" w:rsidRPr="00F829C0">
        <w:rPr>
          <w:bCs/>
          <w:iCs/>
          <w:spacing w:val="-2"/>
          <w:sz w:val="28"/>
          <w:szCs w:val="28"/>
        </w:rPr>
        <w:t xml:space="preserve"> để áp dụng cơ chế, chính sách ưu đãi</w:t>
      </w:r>
      <w:r w:rsidR="007F7DD4" w:rsidRPr="00F829C0">
        <w:rPr>
          <w:bCs/>
          <w:iCs/>
          <w:spacing w:val="-2"/>
          <w:sz w:val="28"/>
          <w:szCs w:val="28"/>
        </w:rPr>
        <w:t xml:space="preserve"> miễn thị thực và cấp thẻ</w:t>
      </w:r>
      <w:r w:rsidR="003D4D3B" w:rsidRPr="00F829C0">
        <w:rPr>
          <w:bCs/>
          <w:iCs/>
          <w:spacing w:val="-2"/>
          <w:sz w:val="28"/>
          <w:szCs w:val="28"/>
        </w:rPr>
        <w:t xml:space="preserve"> </w:t>
      </w:r>
      <w:r w:rsidR="007F7DD4" w:rsidRPr="00F829C0">
        <w:rPr>
          <w:bCs/>
          <w:iCs/>
          <w:spacing w:val="-2"/>
          <w:sz w:val="28"/>
          <w:szCs w:val="28"/>
        </w:rPr>
        <w:t>tạm trú 10 năm</w:t>
      </w:r>
      <w:r w:rsidR="00A52F62" w:rsidRPr="00F829C0">
        <w:rPr>
          <w:bCs/>
          <w:iCs/>
          <w:spacing w:val="-2"/>
          <w:sz w:val="28"/>
          <w:szCs w:val="28"/>
        </w:rPr>
        <w:t xml:space="preserve"> cho người nước ngoài là chuyên gia, nhà khoa học, người có tài năng, nhà quản lý, người lao động có trình độ cao (ký hiệu UĐ1) và các thành viên </w:t>
      </w:r>
      <w:r w:rsidR="00A52F62" w:rsidRPr="00F829C0">
        <w:rPr>
          <w:bCs/>
          <w:iCs/>
          <w:spacing w:val="-2"/>
          <w:sz w:val="28"/>
          <w:szCs w:val="28"/>
        </w:rPr>
        <w:lastRenderedPageBreak/>
        <w:t>gia đình (ký hiệu UĐ2) làm việc tại doanh nghiệp có trụ sở chính trong Khu thương mại tự do thành phố Hải Phòng</w:t>
      </w:r>
      <w:r w:rsidR="00A52F62" w:rsidRPr="00F829C0">
        <w:rPr>
          <w:i/>
          <w:spacing w:val="-2"/>
          <w:sz w:val="28"/>
          <w:szCs w:val="28"/>
        </w:rPr>
        <w:t xml:space="preserve"> </w:t>
      </w:r>
      <w:r w:rsidR="007F7DD4" w:rsidRPr="00F829C0">
        <w:rPr>
          <w:bCs/>
          <w:iCs/>
          <w:spacing w:val="-2"/>
          <w:sz w:val="28"/>
          <w:szCs w:val="28"/>
        </w:rPr>
        <w:t>theo quy định tại điểm đ</w:t>
      </w:r>
      <w:r w:rsidR="00366EDA" w:rsidRPr="00F829C0">
        <w:rPr>
          <w:bCs/>
          <w:iCs/>
          <w:spacing w:val="-2"/>
          <w:sz w:val="28"/>
          <w:szCs w:val="28"/>
        </w:rPr>
        <w:t xml:space="preserve"> </w:t>
      </w:r>
      <w:r w:rsidR="007F7DD4" w:rsidRPr="00F829C0">
        <w:rPr>
          <w:bCs/>
          <w:iCs/>
          <w:spacing w:val="-2"/>
          <w:sz w:val="28"/>
          <w:szCs w:val="28"/>
        </w:rPr>
        <w:t>khoản 1 Điều 10 Nghị quyết số</w:t>
      </w:r>
      <w:r w:rsidR="00366EDA" w:rsidRPr="00F829C0">
        <w:rPr>
          <w:bCs/>
          <w:iCs/>
          <w:spacing w:val="-2"/>
          <w:sz w:val="28"/>
          <w:szCs w:val="28"/>
        </w:rPr>
        <w:t xml:space="preserve"> </w:t>
      </w:r>
      <w:r w:rsidR="007F7DD4" w:rsidRPr="00F829C0">
        <w:rPr>
          <w:bCs/>
          <w:iCs/>
          <w:spacing w:val="-2"/>
          <w:sz w:val="28"/>
          <w:szCs w:val="28"/>
        </w:rPr>
        <w:t>226/2025/QH15</w:t>
      </w:r>
      <w:r w:rsidR="003D4D3B" w:rsidRPr="00F829C0">
        <w:rPr>
          <w:bCs/>
          <w:iCs/>
          <w:spacing w:val="-2"/>
          <w:sz w:val="28"/>
          <w:szCs w:val="28"/>
        </w:rPr>
        <w:t xml:space="preserve"> của Quốc hội</w:t>
      </w:r>
      <w:r w:rsidR="007F7DD4" w:rsidRPr="00F829C0">
        <w:rPr>
          <w:bCs/>
          <w:iCs/>
          <w:spacing w:val="-2"/>
          <w:sz w:val="28"/>
          <w:szCs w:val="28"/>
        </w:rPr>
        <w:t>.</w:t>
      </w:r>
    </w:p>
    <w:p w14:paraId="23681A49" w14:textId="7696949A" w:rsidR="00A45B84" w:rsidRPr="00F829C0" w:rsidRDefault="00072289" w:rsidP="00772510">
      <w:pPr>
        <w:tabs>
          <w:tab w:val="left" w:pos="567"/>
          <w:tab w:val="left" w:pos="851"/>
          <w:tab w:val="left" w:pos="2552"/>
        </w:tabs>
        <w:spacing w:before="60" w:after="60" w:line="320" w:lineRule="exact"/>
        <w:jc w:val="both"/>
        <w:rPr>
          <w:b/>
          <w:sz w:val="28"/>
          <w:szCs w:val="28"/>
        </w:rPr>
      </w:pPr>
      <w:r w:rsidRPr="00F829C0">
        <w:rPr>
          <w:b/>
          <w:sz w:val="28"/>
          <w:szCs w:val="28"/>
        </w:rPr>
        <w:tab/>
      </w:r>
      <w:r w:rsidR="00A71A8E" w:rsidRPr="00F829C0">
        <w:rPr>
          <w:b/>
          <w:sz w:val="28"/>
          <w:szCs w:val="28"/>
        </w:rPr>
        <w:t xml:space="preserve">   </w:t>
      </w:r>
      <w:r w:rsidRPr="00F829C0">
        <w:rPr>
          <w:b/>
          <w:sz w:val="28"/>
          <w:szCs w:val="28"/>
        </w:rPr>
        <w:t>Điều 2. Đối tượng áp dụng</w:t>
      </w:r>
    </w:p>
    <w:p w14:paraId="6BC53889" w14:textId="7BD0364F" w:rsidR="004C6451" w:rsidRPr="00DD7B76" w:rsidRDefault="00D93E94" w:rsidP="00772510">
      <w:pPr>
        <w:shd w:val="clear" w:color="auto" w:fill="FFFFFF"/>
        <w:spacing w:before="60" w:after="60" w:line="320" w:lineRule="exact"/>
        <w:ind w:firstLine="720"/>
        <w:jc w:val="both"/>
        <w:rPr>
          <w:sz w:val="28"/>
          <w:szCs w:val="28"/>
        </w:rPr>
      </w:pPr>
      <w:r w:rsidRPr="00DD7B76">
        <w:rPr>
          <w:iCs/>
          <w:spacing w:val="-4"/>
          <w:sz w:val="28"/>
          <w:szCs w:val="28"/>
        </w:rPr>
        <w:t xml:space="preserve">1. Người nước ngoài </w:t>
      </w:r>
      <w:r w:rsidRPr="00DD7B76">
        <w:rPr>
          <w:sz w:val="28"/>
          <w:szCs w:val="28"/>
        </w:rPr>
        <w:t xml:space="preserve">đáp ứng được tiêu chí đối với </w:t>
      </w:r>
      <w:r w:rsidRPr="00DD7B76">
        <w:rPr>
          <w:iCs/>
          <w:spacing w:val="-4"/>
          <w:sz w:val="28"/>
          <w:szCs w:val="28"/>
        </w:rPr>
        <w:t>chuyên gia, nhà khoa học, người có tài năng, nhà quản lý, người lao động có trình độ cao làm việc tại doanh nghiệp có trụ sở chính trong Khu thương mại tự do thành phố Hải Phòng tại các vị trí nhà quản lý, giám đốc điều hành, chuyên gia, lao động kỹ thuật theo quy định của pháp luật về người lao động nước ngoài làm việc tại Việt Nam.</w:t>
      </w:r>
    </w:p>
    <w:p w14:paraId="0816CDB1" w14:textId="35FCDF45" w:rsidR="004C6451" w:rsidRPr="00F829C0" w:rsidRDefault="004C6451" w:rsidP="00772510">
      <w:pPr>
        <w:tabs>
          <w:tab w:val="left" w:pos="567"/>
          <w:tab w:val="left" w:pos="851"/>
          <w:tab w:val="left" w:pos="2552"/>
        </w:tabs>
        <w:spacing w:before="60" w:after="60" w:line="320" w:lineRule="exact"/>
        <w:jc w:val="both"/>
        <w:rPr>
          <w:sz w:val="28"/>
          <w:szCs w:val="28"/>
        </w:rPr>
      </w:pPr>
      <w:r w:rsidRPr="00F829C0">
        <w:rPr>
          <w:sz w:val="28"/>
          <w:szCs w:val="28"/>
        </w:rPr>
        <w:tab/>
      </w:r>
      <w:r w:rsidR="00A71A8E" w:rsidRPr="00F829C0">
        <w:rPr>
          <w:sz w:val="28"/>
          <w:szCs w:val="28"/>
        </w:rPr>
        <w:t xml:space="preserve">   </w:t>
      </w:r>
      <w:r w:rsidRPr="00F829C0">
        <w:rPr>
          <w:sz w:val="28"/>
          <w:szCs w:val="28"/>
        </w:rPr>
        <w:t xml:space="preserve">2. </w:t>
      </w:r>
      <w:r w:rsidR="003D4677" w:rsidRPr="00F829C0">
        <w:rPr>
          <w:sz w:val="28"/>
          <w:szCs w:val="28"/>
        </w:rPr>
        <w:t>Các sở, ban, ngành thành phố; các doanh nghiệp có trụ sở chính trong Khu thương mại tự do thành phố Hải Phòng sử dụng người lao động nước ngoài đáp ứng được tiêu chí đối với chuyên gia, nhà khoa học, người có tài năng, nhà quản lý, người lao động có trình độ cao</w:t>
      </w:r>
      <w:r w:rsidR="00A822CD" w:rsidRPr="00F829C0">
        <w:rPr>
          <w:sz w:val="28"/>
          <w:szCs w:val="28"/>
        </w:rPr>
        <w:t xml:space="preserve"> theo quy định tại Nghị quyết này</w:t>
      </w:r>
      <w:r w:rsidR="00490B72" w:rsidRPr="00F829C0">
        <w:rPr>
          <w:sz w:val="28"/>
          <w:szCs w:val="28"/>
        </w:rPr>
        <w:t>;</w:t>
      </w:r>
      <w:r w:rsidR="003D4677" w:rsidRPr="00F829C0">
        <w:rPr>
          <w:sz w:val="28"/>
          <w:szCs w:val="28"/>
        </w:rPr>
        <w:t xml:space="preserve"> các</w:t>
      </w:r>
      <w:r w:rsidR="00490B72" w:rsidRPr="00F829C0">
        <w:rPr>
          <w:sz w:val="28"/>
          <w:szCs w:val="28"/>
        </w:rPr>
        <w:t xml:space="preserve"> cơ quan,</w:t>
      </w:r>
      <w:r w:rsidR="003D4677" w:rsidRPr="00F829C0">
        <w:rPr>
          <w:sz w:val="28"/>
          <w:szCs w:val="28"/>
        </w:rPr>
        <w:t xml:space="preserve"> tổ chức, cá nhân có liên quan.</w:t>
      </w:r>
    </w:p>
    <w:p w14:paraId="6DDDC4C2" w14:textId="6EB1F588" w:rsidR="00A45B84" w:rsidRPr="00F829C0" w:rsidRDefault="00A71A8E" w:rsidP="00772510">
      <w:pPr>
        <w:spacing w:before="60" w:after="60" w:line="320" w:lineRule="exact"/>
        <w:jc w:val="both"/>
        <w:rPr>
          <w:b/>
          <w:sz w:val="28"/>
          <w:szCs w:val="28"/>
        </w:rPr>
      </w:pPr>
      <w:r w:rsidRPr="00F829C0">
        <w:rPr>
          <w:b/>
          <w:sz w:val="28"/>
          <w:szCs w:val="28"/>
        </w:rPr>
        <w:t xml:space="preserve">      </w:t>
      </w:r>
      <w:r w:rsidRPr="00F829C0">
        <w:rPr>
          <w:b/>
          <w:sz w:val="28"/>
          <w:szCs w:val="28"/>
        </w:rPr>
        <w:tab/>
      </w:r>
      <w:r w:rsidR="00CF56F3" w:rsidRPr="00F829C0">
        <w:rPr>
          <w:b/>
          <w:sz w:val="28"/>
          <w:szCs w:val="28"/>
        </w:rPr>
        <w:t xml:space="preserve">Điều 3. </w:t>
      </w:r>
      <w:r w:rsidR="00072289" w:rsidRPr="00F829C0">
        <w:rPr>
          <w:b/>
          <w:sz w:val="28"/>
          <w:szCs w:val="28"/>
        </w:rPr>
        <w:t>Tiêu chí xác định chuyên gia, nhà khoa học, người có tài năng, nhà quản lý, người lao động có trình độ cao</w:t>
      </w:r>
    </w:p>
    <w:p w14:paraId="00F25539" w14:textId="6FB3003B" w:rsidR="00CF56F3" w:rsidRPr="00F829C0" w:rsidRDefault="00D93E94" w:rsidP="00772510">
      <w:pPr>
        <w:shd w:val="clear" w:color="auto" w:fill="FFFFFF"/>
        <w:spacing w:before="60" w:after="60" w:line="320" w:lineRule="exact"/>
        <w:ind w:firstLine="720"/>
        <w:jc w:val="both"/>
        <w:rPr>
          <w:sz w:val="28"/>
          <w:szCs w:val="28"/>
        </w:rPr>
      </w:pPr>
      <w:r>
        <w:rPr>
          <w:sz w:val="28"/>
          <w:szCs w:val="28"/>
        </w:rPr>
        <w:t xml:space="preserve">1. </w:t>
      </w:r>
      <w:r w:rsidR="00CF56F3" w:rsidRPr="00F829C0">
        <w:rPr>
          <w:sz w:val="28"/>
          <w:szCs w:val="28"/>
        </w:rPr>
        <w:t xml:space="preserve">Tiêu chí xác định chuyên gia thuộc một trong các trường hợp sau: </w:t>
      </w:r>
    </w:p>
    <w:p w14:paraId="7CFAF072" w14:textId="0E8B73AD" w:rsidR="00A45B84" w:rsidRPr="00F829C0" w:rsidRDefault="00CF56F3" w:rsidP="00772510">
      <w:pPr>
        <w:spacing w:before="60" w:after="60" w:line="320" w:lineRule="exact"/>
        <w:ind w:firstLine="720"/>
        <w:jc w:val="both"/>
        <w:rPr>
          <w:sz w:val="28"/>
          <w:szCs w:val="28"/>
        </w:rPr>
      </w:pPr>
      <w:r w:rsidRPr="00F829C0">
        <w:rPr>
          <w:sz w:val="28"/>
          <w:szCs w:val="28"/>
        </w:rPr>
        <w:t>a)</w:t>
      </w:r>
      <w:r w:rsidR="00072289" w:rsidRPr="00F829C0">
        <w:rPr>
          <w:sz w:val="28"/>
          <w:szCs w:val="28"/>
        </w:rPr>
        <w:t xml:space="preserve"> Có bằng đại học trở lên hoặc tương đương và có ít nhất </w:t>
      </w:r>
      <w:r w:rsidR="00A82BBE" w:rsidRPr="00F829C0">
        <w:rPr>
          <w:sz w:val="28"/>
          <w:szCs w:val="28"/>
        </w:rPr>
        <w:t>0</w:t>
      </w:r>
      <w:r w:rsidR="007B17ED">
        <w:rPr>
          <w:sz w:val="28"/>
          <w:szCs w:val="28"/>
        </w:rPr>
        <w:t>5</w:t>
      </w:r>
      <w:r w:rsidR="00072289" w:rsidRPr="00F829C0">
        <w:rPr>
          <w:sz w:val="28"/>
          <w:szCs w:val="28"/>
        </w:rPr>
        <w:t xml:space="preserve"> năm kinh nghiệm làm việc phù hợp với vị trí công việc mà người lao động nước ngoài dự kiến làm việc tại Việt Nam đối với chuyên gia làm việc trong</w:t>
      </w:r>
      <w:r w:rsidR="00A46221" w:rsidRPr="00F829C0">
        <w:rPr>
          <w:sz w:val="28"/>
          <w:szCs w:val="28"/>
        </w:rPr>
        <w:t xml:space="preserve"> ngành, nghề, lĩnh vực ưu tiên</w:t>
      </w:r>
      <w:r w:rsidR="00072289" w:rsidRPr="00F829C0">
        <w:rPr>
          <w:sz w:val="28"/>
          <w:szCs w:val="28"/>
        </w:rPr>
        <w:t xml:space="preserve"> theo </w:t>
      </w:r>
      <w:r w:rsidR="00C103C1" w:rsidRPr="00F829C0">
        <w:rPr>
          <w:sz w:val="28"/>
          <w:szCs w:val="28"/>
        </w:rPr>
        <w:t>Danh mục</w:t>
      </w:r>
      <w:r w:rsidR="00072289" w:rsidRPr="00F829C0">
        <w:rPr>
          <w:sz w:val="28"/>
          <w:szCs w:val="28"/>
        </w:rPr>
        <w:t xml:space="preserve"> tại </w:t>
      </w:r>
      <w:r w:rsidR="008F1263" w:rsidRPr="00F829C0">
        <w:rPr>
          <w:sz w:val="28"/>
          <w:szCs w:val="28"/>
        </w:rPr>
        <w:t>Phụ lục ban hành kèm theo</w:t>
      </w:r>
      <w:r w:rsidR="00C103C1" w:rsidRPr="00F829C0">
        <w:rPr>
          <w:sz w:val="28"/>
          <w:szCs w:val="28"/>
        </w:rPr>
        <w:t xml:space="preserve"> Nghị quyết này</w:t>
      </w:r>
      <w:r w:rsidR="00072289" w:rsidRPr="00F829C0">
        <w:rPr>
          <w:sz w:val="28"/>
          <w:szCs w:val="28"/>
        </w:rPr>
        <w:t xml:space="preserve">; </w:t>
      </w:r>
    </w:p>
    <w:p w14:paraId="1CBAEF37" w14:textId="03A56C90" w:rsidR="0029363D" w:rsidRPr="00F829C0" w:rsidRDefault="00CF56F3" w:rsidP="00772510">
      <w:pPr>
        <w:spacing w:before="60" w:after="60" w:line="320" w:lineRule="exact"/>
        <w:ind w:firstLine="720"/>
        <w:jc w:val="both"/>
        <w:rPr>
          <w:sz w:val="28"/>
          <w:szCs w:val="28"/>
        </w:rPr>
      </w:pPr>
      <w:r w:rsidRPr="00F829C0">
        <w:rPr>
          <w:sz w:val="28"/>
          <w:szCs w:val="28"/>
        </w:rPr>
        <w:t>b)</w:t>
      </w:r>
      <w:r w:rsidR="00072289" w:rsidRPr="00F829C0">
        <w:rPr>
          <w:sz w:val="28"/>
          <w:szCs w:val="28"/>
        </w:rPr>
        <w:t xml:space="preserve"> Có bằng đại học trở lên trong chuyên ngành được đào tạo và có ít nhất </w:t>
      </w:r>
      <w:r w:rsidR="00A82BBE" w:rsidRPr="00F829C0">
        <w:rPr>
          <w:sz w:val="28"/>
          <w:szCs w:val="28"/>
        </w:rPr>
        <w:t>0</w:t>
      </w:r>
      <w:r w:rsidR="007B17ED">
        <w:rPr>
          <w:sz w:val="28"/>
          <w:szCs w:val="28"/>
        </w:rPr>
        <w:t>3</w:t>
      </w:r>
      <w:r w:rsidR="00072289" w:rsidRPr="00F829C0">
        <w:rPr>
          <w:sz w:val="28"/>
          <w:szCs w:val="28"/>
        </w:rPr>
        <w:t xml:space="preserve"> năm kinh nghiệm phù hợp với vị trí công việc mà người lao động nước ngoài dự kiến làm việc tại Việt Nam đối với chuyên gia làm việc trong </w:t>
      </w:r>
      <w:r w:rsidR="00A46221" w:rsidRPr="00F829C0">
        <w:rPr>
          <w:sz w:val="28"/>
          <w:szCs w:val="28"/>
        </w:rPr>
        <w:t>ngành, nghề, lĩnh vực ưu tiên</w:t>
      </w:r>
      <w:r w:rsidR="00072289" w:rsidRPr="00F829C0">
        <w:rPr>
          <w:sz w:val="28"/>
          <w:szCs w:val="28"/>
        </w:rPr>
        <w:t xml:space="preserve"> theo </w:t>
      </w:r>
      <w:r w:rsidR="00C103C1" w:rsidRPr="00F829C0">
        <w:rPr>
          <w:sz w:val="28"/>
          <w:szCs w:val="28"/>
        </w:rPr>
        <w:t>Danh mục tại Phụ lục ban hành kèm theo Nghị quyết này</w:t>
      </w:r>
      <w:r w:rsidR="00717C97" w:rsidRPr="00717C97">
        <w:rPr>
          <w:color w:val="EE0000"/>
          <w:sz w:val="28"/>
          <w:szCs w:val="28"/>
        </w:rPr>
        <w:t>;</w:t>
      </w:r>
    </w:p>
    <w:p w14:paraId="7BD81F55" w14:textId="1CBE6577" w:rsidR="00D56E67" w:rsidRPr="00F829C0" w:rsidRDefault="00CF56F3" w:rsidP="00772510">
      <w:pPr>
        <w:spacing w:before="60" w:after="60" w:line="320" w:lineRule="exact"/>
        <w:ind w:firstLine="720"/>
        <w:jc w:val="both"/>
        <w:rPr>
          <w:sz w:val="28"/>
          <w:szCs w:val="28"/>
        </w:rPr>
      </w:pPr>
      <w:r w:rsidRPr="00F829C0">
        <w:rPr>
          <w:sz w:val="28"/>
          <w:szCs w:val="28"/>
        </w:rPr>
        <w:t>c)</w:t>
      </w:r>
      <w:r w:rsidR="00C94630" w:rsidRPr="00F829C0">
        <w:rPr>
          <w:sz w:val="28"/>
          <w:szCs w:val="28"/>
        </w:rPr>
        <w:t xml:space="preserve"> </w:t>
      </w:r>
      <w:r w:rsidR="00BC2B42" w:rsidRPr="00F829C0">
        <w:rPr>
          <w:sz w:val="28"/>
          <w:szCs w:val="28"/>
        </w:rPr>
        <w:t>C</w:t>
      </w:r>
      <w:r w:rsidR="00D56E67" w:rsidRPr="00F829C0">
        <w:rPr>
          <w:sz w:val="28"/>
          <w:szCs w:val="28"/>
        </w:rPr>
        <w:t>ó trình độ tiến sĩ trở lên và có quốc tịch thuộc các nước OECD</w:t>
      </w:r>
      <w:r w:rsidR="00717C97" w:rsidRPr="00717C97">
        <w:rPr>
          <w:color w:val="EE0000"/>
          <w:sz w:val="28"/>
          <w:szCs w:val="28"/>
        </w:rPr>
        <w:t>;</w:t>
      </w:r>
    </w:p>
    <w:p w14:paraId="2B62B83A" w14:textId="06672E45" w:rsidR="00D56E67" w:rsidRPr="00F829C0" w:rsidRDefault="00CF56F3" w:rsidP="00772510">
      <w:pPr>
        <w:spacing w:before="60" w:after="60" w:line="320" w:lineRule="exact"/>
        <w:ind w:firstLine="720"/>
        <w:jc w:val="both"/>
        <w:rPr>
          <w:spacing w:val="-4"/>
          <w:sz w:val="28"/>
          <w:szCs w:val="28"/>
        </w:rPr>
      </w:pPr>
      <w:r w:rsidRPr="00F829C0">
        <w:rPr>
          <w:spacing w:val="-4"/>
          <w:sz w:val="28"/>
          <w:szCs w:val="28"/>
        </w:rPr>
        <w:t>d)</w:t>
      </w:r>
      <w:r w:rsidR="00D56E67" w:rsidRPr="00F829C0">
        <w:rPr>
          <w:spacing w:val="-4"/>
          <w:sz w:val="28"/>
          <w:szCs w:val="28"/>
        </w:rPr>
        <w:t xml:space="preserve"> Có trình độ tiến sĩ trở lên; được mời tham gia Hội nghị, hội thảo, giảng dạy, tham gia các đề tài nghiên cứu hoặc làm việc tại các viện, bệnh viện, trường đại học y, dược uy tín tại Việt Nam.</w:t>
      </w:r>
    </w:p>
    <w:p w14:paraId="004F3D37" w14:textId="083EF459" w:rsidR="00CF56F3" w:rsidRPr="00F829C0" w:rsidRDefault="00D93E94" w:rsidP="00772510">
      <w:pPr>
        <w:spacing w:before="60" w:after="60" w:line="320" w:lineRule="exact"/>
        <w:ind w:firstLine="720"/>
        <w:jc w:val="both"/>
        <w:rPr>
          <w:sz w:val="28"/>
          <w:szCs w:val="28"/>
        </w:rPr>
      </w:pPr>
      <w:r>
        <w:rPr>
          <w:sz w:val="28"/>
          <w:szCs w:val="28"/>
        </w:rPr>
        <w:t>2</w:t>
      </w:r>
      <w:r w:rsidR="00CF56F3" w:rsidRPr="00F829C0">
        <w:rPr>
          <w:sz w:val="28"/>
          <w:szCs w:val="28"/>
        </w:rPr>
        <w:t>. Tiêu chí xác định nhà khoa học thuộc một trong các trường hợp sau:</w:t>
      </w:r>
    </w:p>
    <w:p w14:paraId="7180556B" w14:textId="7CFBC9B6" w:rsidR="00A45B84" w:rsidRPr="00F829C0" w:rsidRDefault="00CF56F3" w:rsidP="00772510">
      <w:pPr>
        <w:spacing w:before="60" w:after="60" w:line="320" w:lineRule="exact"/>
        <w:ind w:firstLine="720"/>
        <w:jc w:val="both"/>
        <w:rPr>
          <w:sz w:val="28"/>
          <w:szCs w:val="28"/>
        </w:rPr>
      </w:pPr>
      <w:r w:rsidRPr="00F829C0">
        <w:rPr>
          <w:sz w:val="28"/>
          <w:szCs w:val="28"/>
        </w:rPr>
        <w:t>a)</w:t>
      </w:r>
      <w:r w:rsidR="00072289" w:rsidRPr="00F829C0">
        <w:rPr>
          <w:sz w:val="28"/>
          <w:szCs w:val="28"/>
        </w:rPr>
        <w:t xml:space="preserve"> Người có học hàm được cơ quan, tổ chức có thẩm quyền công nhận</w:t>
      </w:r>
      <w:r w:rsidR="00717C97" w:rsidRPr="00717C97">
        <w:rPr>
          <w:color w:val="EE0000"/>
          <w:sz w:val="28"/>
          <w:szCs w:val="28"/>
        </w:rPr>
        <w:t>;</w:t>
      </w:r>
      <w:r w:rsidR="00072289" w:rsidRPr="00F829C0">
        <w:rPr>
          <w:sz w:val="28"/>
          <w:szCs w:val="28"/>
        </w:rPr>
        <w:t xml:space="preserve"> </w:t>
      </w:r>
    </w:p>
    <w:p w14:paraId="62308CC1" w14:textId="70035139" w:rsidR="00634A8A" w:rsidRPr="00F829C0" w:rsidRDefault="00CF56F3" w:rsidP="00772510">
      <w:pPr>
        <w:spacing w:before="60" w:after="60" w:line="320" w:lineRule="exact"/>
        <w:ind w:firstLine="720"/>
        <w:jc w:val="both"/>
        <w:rPr>
          <w:sz w:val="28"/>
          <w:szCs w:val="28"/>
        </w:rPr>
      </w:pPr>
      <w:r w:rsidRPr="00F829C0">
        <w:rPr>
          <w:sz w:val="28"/>
          <w:szCs w:val="28"/>
        </w:rPr>
        <w:t>b)</w:t>
      </w:r>
      <w:r w:rsidR="00634A8A" w:rsidRPr="00F829C0">
        <w:rPr>
          <w:sz w:val="28"/>
          <w:szCs w:val="28"/>
        </w:rPr>
        <w:t xml:space="preserve"> Được cấp nhiều bằng sáng chế có chất lượng hoặc có các công nghệ quan trọng chuyển giao thành công hoặc dẫn dắt thành công các dự án nghiên cứu quan trọng có tác động lớn</w:t>
      </w:r>
      <w:r w:rsidR="00717C97" w:rsidRPr="00717C97">
        <w:rPr>
          <w:color w:val="EE0000"/>
          <w:sz w:val="28"/>
          <w:szCs w:val="28"/>
        </w:rPr>
        <w:t>;</w:t>
      </w:r>
    </w:p>
    <w:p w14:paraId="09E8FE80" w14:textId="75A7BCD7" w:rsidR="00A45B84" w:rsidRPr="00F829C0" w:rsidRDefault="00CF56F3" w:rsidP="00772510">
      <w:pPr>
        <w:spacing w:before="60" w:after="60" w:line="320" w:lineRule="exact"/>
        <w:ind w:firstLine="720"/>
        <w:jc w:val="both"/>
        <w:rPr>
          <w:sz w:val="28"/>
          <w:szCs w:val="28"/>
        </w:rPr>
      </w:pPr>
      <w:r w:rsidRPr="00F829C0">
        <w:rPr>
          <w:sz w:val="28"/>
          <w:szCs w:val="28"/>
        </w:rPr>
        <w:t>c)</w:t>
      </w:r>
      <w:r w:rsidR="00072289" w:rsidRPr="00F829C0">
        <w:rPr>
          <w:sz w:val="28"/>
          <w:szCs w:val="28"/>
        </w:rPr>
        <w:t xml:space="preserve"> Là tác giả chính của ít nhất 02 công trình khoa học</w:t>
      </w:r>
      <w:r w:rsidR="00370390" w:rsidRPr="00F829C0">
        <w:rPr>
          <w:sz w:val="28"/>
          <w:szCs w:val="28"/>
        </w:rPr>
        <w:t xml:space="preserve"> với chỉ số ảnh hưởng cao</w:t>
      </w:r>
      <w:r w:rsidR="00072289" w:rsidRPr="00F829C0">
        <w:rPr>
          <w:sz w:val="28"/>
          <w:szCs w:val="28"/>
        </w:rPr>
        <w:t xml:space="preserve"> được công bố trên các tạp chí thuộc danh mục Tạp chí khoa học uy tín của Hội đồng Giáo sư nhà nước hoặc </w:t>
      </w:r>
      <w:r w:rsidR="00255742" w:rsidRPr="00F829C0">
        <w:rPr>
          <w:rFonts w:eastAsiaTheme="minorHAnsi"/>
          <w:sz w:val="28"/>
          <w:szCs w:val="28"/>
          <w:lang w:val="vi-VN"/>
        </w:rPr>
        <w:t xml:space="preserve">tạp chí quốc tế có uy tín thuộc Danh mục tạp chí của cơ sở dữ liệu Web of Science hoặc </w:t>
      </w:r>
      <w:r w:rsidR="00CF22A5" w:rsidRPr="00F829C0">
        <w:rPr>
          <w:rFonts w:eastAsiaTheme="minorHAnsi"/>
          <w:sz w:val="28"/>
          <w:szCs w:val="28"/>
          <w:lang w:val="vi-VN"/>
        </w:rPr>
        <w:t>PubMed, ISI</w:t>
      </w:r>
      <w:r w:rsidR="00CF22A5" w:rsidRPr="00F829C0">
        <w:rPr>
          <w:rFonts w:eastAsiaTheme="minorHAnsi"/>
          <w:sz w:val="28"/>
          <w:szCs w:val="28"/>
        </w:rPr>
        <w:t>,</w:t>
      </w:r>
      <w:r w:rsidR="00CF22A5" w:rsidRPr="00F829C0">
        <w:rPr>
          <w:rFonts w:eastAsiaTheme="minorHAnsi"/>
          <w:sz w:val="28"/>
          <w:szCs w:val="28"/>
          <w:lang w:val="vi-VN"/>
        </w:rPr>
        <w:t xml:space="preserve"> </w:t>
      </w:r>
      <w:r w:rsidR="00255742" w:rsidRPr="00F829C0">
        <w:rPr>
          <w:rFonts w:eastAsiaTheme="minorHAnsi"/>
          <w:sz w:val="28"/>
          <w:szCs w:val="28"/>
          <w:lang w:val="vi-VN"/>
        </w:rPr>
        <w:t>Scopus</w:t>
      </w:r>
      <w:r w:rsidR="00F82CA5" w:rsidRPr="00F829C0">
        <w:rPr>
          <w:rFonts w:eastAsiaTheme="minorHAnsi"/>
          <w:sz w:val="28"/>
          <w:szCs w:val="28"/>
        </w:rPr>
        <w:t xml:space="preserve"> </w:t>
      </w:r>
      <w:r w:rsidR="00F82CA5" w:rsidRPr="00F829C0">
        <w:rPr>
          <w:rFonts w:eastAsiaTheme="minorHAnsi"/>
          <w:sz w:val="28"/>
          <w:szCs w:val="28"/>
          <w:lang w:val="vi-VN"/>
        </w:rPr>
        <w:t>(xếp hạng Q1 hoặc Q2)</w:t>
      </w:r>
      <w:r w:rsidR="00F82CA5" w:rsidRPr="00F829C0">
        <w:rPr>
          <w:sz w:val="28"/>
          <w:szCs w:val="28"/>
          <w:lang w:val="vi-VN"/>
        </w:rPr>
        <w:t xml:space="preserve"> </w:t>
      </w:r>
      <w:r w:rsidR="00255742" w:rsidRPr="00F829C0">
        <w:rPr>
          <w:rFonts w:eastAsiaTheme="minorHAnsi"/>
          <w:sz w:val="28"/>
          <w:szCs w:val="28"/>
          <w:lang w:val="vi-VN"/>
        </w:rPr>
        <w:t>hoặc tương đương</w:t>
      </w:r>
      <w:r w:rsidR="00072289" w:rsidRPr="00F829C0">
        <w:rPr>
          <w:sz w:val="28"/>
          <w:szCs w:val="28"/>
        </w:rPr>
        <w:t xml:space="preserve"> hoặc chủ trì ít nhất 01 dự án khoa học công nghệ cấp Bộ, cấp </w:t>
      </w:r>
      <w:r w:rsidR="00DA706A" w:rsidRPr="00F829C0">
        <w:rPr>
          <w:sz w:val="28"/>
          <w:szCs w:val="28"/>
        </w:rPr>
        <w:t>q</w:t>
      </w:r>
      <w:r w:rsidR="00072289" w:rsidRPr="00F829C0">
        <w:rPr>
          <w:sz w:val="28"/>
          <w:szCs w:val="28"/>
        </w:rPr>
        <w:t xml:space="preserve">uốc gia trong </w:t>
      </w:r>
      <w:r w:rsidR="00A46221" w:rsidRPr="00F829C0">
        <w:rPr>
          <w:sz w:val="28"/>
          <w:szCs w:val="28"/>
        </w:rPr>
        <w:t>ngành, nghề, lĩnh vực ưu tiên</w:t>
      </w:r>
      <w:r w:rsidR="00005FD7" w:rsidRPr="00F829C0">
        <w:rPr>
          <w:sz w:val="28"/>
          <w:szCs w:val="28"/>
        </w:rPr>
        <w:t xml:space="preserve"> theo</w:t>
      </w:r>
      <w:r w:rsidR="00072289" w:rsidRPr="00F829C0">
        <w:rPr>
          <w:sz w:val="28"/>
          <w:szCs w:val="28"/>
        </w:rPr>
        <w:t xml:space="preserve"> </w:t>
      </w:r>
      <w:r w:rsidR="00005FD7" w:rsidRPr="00F829C0">
        <w:rPr>
          <w:sz w:val="28"/>
          <w:szCs w:val="28"/>
        </w:rPr>
        <w:t xml:space="preserve">Danh mục tại Phụ lục ban hành kèm theo Nghị quyết này </w:t>
      </w:r>
      <w:r w:rsidR="00072289" w:rsidRPr="00F829C0">
        <w:rPr>
          <w:sz w:val="28"/>
          <w:szCs w:val="28"/>
        </w:rPr>
        <w:t>và đã được nghiệm thu</w:t>
      </w:r>
      <w:r w:rsidR="00717C97" w:rsidRPr="00717C97">
        <w:rPr>
          <w:color w:val="EE0000"/>
          <w:sz w:val="28"/>
          <w:szCs w:val="28"/>
        </w:rPr>
        <w:t>;</w:t>
      </w:r>
    </w:p>
    <w:p w14:paraId="2289B7CB" w14:textId="61056444" w:rsidR="00370390" w:rsidRPr="00F829C0" w:rsidRDefault="00CF56F3" w:rsidP="00772510">
      <w:pPr>
        <w:spacing w:before="60" w:after="60" w:line="320" w:lineRule="exact"/>
        <w:ind w:firstLine="720"/>
        <w:jc w:val="both"/>
        <w:rPr>
          <w:sz w:val="28"/>
          <w:szCs w:val="28"/>
        </w:rPr>
      </w:pPr>
      <w:r w:rsidRPr="00F829C0">
        <w:rPr>
          <w:sz w:val="28"/>
          <w:szCs w:val="28"/>
        </w:rPr>
        <w:t>d)</w:t>
      </w:r>
      <w:r w:rsidR="00370390" w:rsidRPr="00F829C0">
        <w:rPr>
          <w:sz w:val="28"/>
          <w:szCs w:val="28"/>
        </w:rPr>
        <w:t xml:space="preserve"> Đạt Giải thưởng quốc tế uy tín về khoa học - kỹ thuật</w:t>
      </w:r>
      <w:r w:rsidR="00FA6EC1" w:rsidRPr="00F829C0">
        <w:rPr>
          <w:sz w:val="28"/>
          <w:szCs w:val="28"/>
        </w:rPr>
        <w:t>,</w:t>
      </w:r>
      <w:r w:rsidR="00370390" w:rsidRPr="00F829C0">
        <w:rPr>
          <w:sz w:val="28"/>
          <w:szCs w:val="28"/>
        </w:rPr>
        <w:t xml:space="preserve"> </w:t>
      </w:r>
      <w:r w:rsidR="00FA6EC1" w:rsidRPr="00F829C0">
        <w:rPr>
          <w:sz w:val="28"/>
          <w:szCs w:val="28"/>
        </w:rPr>
        <w:t xml:space="preserve">y tế, khoa học sức khỏe </w:t>
      </w:r>
      <w:r w:rsidR="00370390" w:rsidRPr="00F829C0">
        <w:rPr>
          <w:sz w:val="28"/>
          <w:szCs w:val="28"/>
        </w:rPr>
        <w:t>được công nhận.</w:t>
      </w:r>
    </w:p>
    <w:p w14:paraId="4BF1E920" w14:textId="51044A4F" w:rsidR="00CF56F3" w:rsidRPr="00F829C0" w:rsidRDefault="00D93E94" w:rsidP="00772510">
      <w:pPr>
        <w:spacing w:before="60" w:after="60" w:line="320" w:lineRule="exact"/>
        <w:ind w:firstLine="720"/>
        <w:jc w:val="both"/>
        <w:rPr>
          <w:sz w:val="28"/>
          <w:szCs w:val="28"/>
        </w:rPr>
      </w:pPr>
      <w:r>
        <w:rPr>
          <w:sz w:val="28"/>
          <w:szCs w:val="28"/>
        </w:rPr>
        <w:lastRenderedPageBreak/>
        <w:t>3</w:t>
      </w:r>
      <w:r w:rsidR="00CF56F3" w:rsidRPr="00F829C0">
        <w:rPr>
          <w:sz w:val="28"/>
          <w:szCs w:val="28"/>
        </w:rPr>
        <w:t>. Tiêu chí xác định người có tài năng thuộc một trong các trường hợp sau:</w:t>
      </w:r>
    </w:p>
    <w:p w14:paraId="4AEA6306" w14:textId="1A02DC58" w:rsidR="00A45B84" w:rsidRPr="00F829C0" w:rsidRDefault="00CF56F3" w:rsidP="00772510">
      <w:pPr>
        <w:spacing w:before="60" w:after="60" w:line="320" w:lineRule="exact"/>
        <w:ind w:firstLine="720"/>
        <w:jc w:val="both"/>
        <w:rPr>
          <w:sz w:val="28"/>
          <w:szCs w:val="28"/>
        </w:rPr>
      </w:pPr>
      <w:r w:rsidRPr="00F829C0">
        <w:rPr>
          <w:sz w:val="28"/>
          <w:szCs w:val="28"/>
        </w:rPr>
        <w:t xml:space="preserve">a) </w:t>
      </w:r>
      <w:r w:rsidR="00072289" w:rsidRPr="00F829C0">
        <w:rPr>
          <w:sz w:val="28"/>
          <w:szCs w:val="28"/>
        </w:rPr>
        <w:t>Có giải thưởng quốc tế</w:t>
      </w:r>
      <w:r w:rsidR="001B57DA" w:rsidRPr="00F829C0">
        <w:rPr>
          <w:sz w:val="28"/>
          <w:szCs w:val="28"/>
        </w:rPr>
        <w:t xml:space="preserve"> uy tín</w:t>
      </w:r>
      <w:r w:rsidR="00072289" w:rsidRPr="00F829C0">
        <w:rPr>
          <w:sz w:val="28"/>
          <w:szCs w:val="28"/>
        </w:rPr>
        <w:t xml:space="preserve"> hoặc thành tích nổi bật </w:t>
      </w:r>
      <w:r w:rsidR="00072289" w:rsidRPr="000F7E60">
        <w:rPr>
          <w:color w:val="EE0000"/>
          <w:sz w:val="28"/>
          <w:szCs w:val="28"/>
        </w:rPr>
        <w:t>trong</w:t>
      </w:r>
      <w:r w:rsidR="00F57EDC" w:rsidRPr="000F7E60">
        <w:rPr>
          <w:color w:val="EE0000"/>
          <w:spacing w:val="-2"/>
          <w:sz w:val="28"/>
          <w:szCs w:val="28"/>
        </w:rPr>
        <w:t xml:space="preserve"> ngành</w:t>
      </w:r>
      <w:r w:rsidR="00F57EDC" w:rsidRPr="00F829C0">
        <w:rPr>
          <w:spacing w:val="-2"/>
          <w:sz w:val="28"/>
          <w:szCs w:val="28"/>
        </w:rPr>
        <w:t xml:space="preserve">, nghề, lĩnh vực ưu tiên theo </w:t>
      </w:r>
      <w:r w:rsidR="00F57EDC" w:rsidRPr="00F829C0">
        <w:rPr>
          <w:sz w:val="28"/>
          <w:szCs w:val="28"/>
        </w:rPr>
        <w:t xml:space="preserve">Danh mục tại Phụ lục ban hành kèm theo Nghị quyết này, </w:t>
      </w:r>
      <w:r w:rsidR="001B57DA" w:rsidRPr="00F829C0">
        <w:rPr>
          <w:sz w:val="28"/>
          <w:szCs w:val="28"/>
        </w:rPr>
        <w:t>được cấp có thẩm quyền công nhận</w:t>
      </w:r>
      <w:r w:rsidR="00717C97" w:rsidRPr="00717C97">
        <w:rPr>
          <w:color w:val="EE0000"/>
          <w:sz w:val="28"/>
          <w:szCs w:val="28"/>
        </w:rPr>
        <w:t>;</w:t>
      </w:r>
      <w:r w:rsidR="00F77C4A" w:rsidRPr="00717C97">
        <w:rPr>
          <w:color w:val="EE0000"/>
          <w:sz w:val="28"/>
          <w:szCs w:val="28"/>
        </w:rPr>
        <w:t xml:space="preserve"> </w:t>
      </w:r>
    </w:p>
    <w:p w14:paraId="1CE5C183" w14:textId="72D36E81" w:rsidR="00A45B84" w:rsidRPr="00F829C0" w:rsidRDefault="00CF56F3" w:rsidP="00772510">
      <w:pPr>
        <w:spacing w:before="60" w:after="60" w:line="320" w:lineRule="exact"/>
        <w:ind w:firstLine="720"/>
        <w:jc w:val="both"/>
        <w:rPr>
          <w:rFonts w:eastAsiaTheme="minorHAnsi"/>
          <w:sz w:val="26"/>
          <w:szCs w:val="26"/>
        </w:rPr>
      </w:pPr>
      <w:r w:rsidRPr="00F829C0">
        <w:rPr>
          <w:sz w:val="28"/>
          <w:szCs w:val="28"/>
        </w:rPr>
        <w:t>b)</w:t>
      </w:r>
      <w:r w:rsidR="00072289" w:rsidRPr="00F829C0">
        <w:rPr>
          <w:sz w:val="28"/>
          <w:szCs w:val="28"/>
        </w:rPr>
        <w:t xml:space="preserve"> Có </w:t>
      </w:r>
      <w:r w:rsidR="003E0355" w:rsidRPr="00F829C0">
        <w:rPr>
          <w:sz w:val="28"/>
          <w:szCs w:val="28"/>
        </w:rPr>
        <w:t>tài năng</w:t>
      </w:r>
      <w:r w:rsidR="00F57EDC" w:rsidRPr="00F829C0">
        <w:rPr>
          <w:sz w:val="28"/>
          <w:szCs w:val="28"/>
        </w:rPr>
        <w:t xml:space="preserve"> </w:t>
      </w:r>
      <w:r w:rsidR="00CB3C48" w:rsidRPr="00F829C0">
        <w:rPr>
          <w:sz w:val="28"/>
          <w:szCs w:val="28"/>
        </w:rPr>
        <w:t>được xác nhận</w:t>
      </w:r>
      <w:r w:rsidR="00F57EDC" w:rsidRPr="00F829C0">
        <w:rPr>
          <w:sz w:val="28"/>
          <w:szCs w:val="28"/>
        </w:rPr>
        <w:t>, đề xuất</w:t>
      </w:r>
      <w:r w:rsidR="00CB3C48" w:rsidRPr="00F829C0">
        <w:rPr>
          <w:sz w:val="28"/>
          <w:szCs w:val="28"/>
        </w:rPr>
        <w:t xml:space="preserve"> bởi cơ quan có thẩm quyền</w:t>
      </w:r>
      <w:r w:rsidR="00CB3C48" w:rsidRPr="00F829C0">
        <w:rPr>
          <w:rFonts w:eastAsiaTheme="minorHAnsi"/>
          <w:sz w:val="28"/>
          <w:szCs w:val="28"/>
        </w:rPr>
        <w:t xml:space="preserve"> </w:t>
      </w:r>
      <w:r w:rsidR="00B523B0" w:rsidRPr="00F829C0">
        <w:rPr>
          <w:sz w:val="28"/>
          <w:szCs w:val="28"/>
        </w:rPr>
        <w:t>hoặc</w:t>
      </w:r>
      <w:r w:rsidR="002A6C1D" w:rsidRPr="00F829C0">
        <w:rPr>
          <w:sz w:val="28"/>
          <w:szCs w:val="28"/>
        </w:rPr>
        <w:t xml:space="preserve"> </w:t>
      </w:r>
      <w:r w:rsidR="00B523B0" w:rsidRPr="00F829C0">
        <w:rPr>
          <w:sz w:val="28"/>
          <w:szCs w:val="28"/>
        </w:rPr>
        <w:t>t</w:t>
      </w:r>
      <w:r w:rsidR="002A6C1D" w:rsidRPr="00F829C0">
        <w:rPr>
          <w:rFonts w:eastAsiaTheme="minorHAnsi"/>
          <w:sz w:val="28"/>
          <w:szCs w:val="28"/>
          <w:lang w:val="vi-VN"/>
        </w:rPr>
        <w:t>ài năng khởi nghiệp đổi mới sáng tạo</w:t>
      </w:r>
      <w:r w:rsidR="002A6C1D" w:rsidRPr="00F829C0">
        <w:rPr>
          <w:rFonts w:eastAsiaTheme="minorHAnsi"/>
          <w:sz w:val="28"/>
          <w:szCs w:val="28"/>
        </w:rPr>
        <w:t xml:space="preserve"> như </w:t>
      </w:r>
      <w:r w:rsidR="002A6C1D" w:rsidRPr="00F829C0">
        <w:rPr>
          <w:rFonts w:eastAsiaTheme="minorHAnsi"/>
          <w:sz w:val="28"/>
          <w:szCs w:val="28"/>
          <w:lang w:val="vi-VN"/>
        </w:rPr>
        <w:t xml:space="preserve">người sáng lập (Founder) hoặc </w:t>
      </w:r>
      <w:r w:rsidR="002A6C1D" w:rsidRPr="00F829C0">
        <w:rPr>
          <w:rFonts w:eastAsiaTheme="minorHAnsi"/>
          <w:sz w:val="28"/>
          <w:szCs w:val="28"/>
        </w:rPr>
        <w:t xml:space="preserve">người </w:t>
      </w:r>
      <w:r w:rsidR="002A6C1D" w:rsidRPr="00F829C0">
        <w:rPr>
          <w:rFonts w:eastAsiaTheme="minorHAnsi"/>
          <w:sz w:val="28"/>
          <w:szCs w:val="28"/>
          <w:lang w:val="vi-VN"/>
        </w:rPr>
        <w:t>nắm giữ vị trí quan trọng trong các doanh nghiệp khởi nghiệp đổi mới sáng tạo đã gọi vốn thành công từ các quỹ đầu tư uy tín quốc tế</w:t>
      </w:r>
      <w:r w:rsidR="00CB3C48" w:rsidRPr="00F829C0">
        <w:rPr>
          <w:rFonts w:eastAsiaTheme="minorHAnsi"/>
          <w:sz w:val="28"/>
          <w:szCs w:val="28"/>
        </w:rPr>
        <w:t>.</w:t>
      </w:r>
      <w:r w:rsidR="00B523B0" w:rsidRPr="00F829C0">
        <w:rPr>
          <w:rFonts w:eastAsiaTheme="minorHAnsi"/>
          <w:sz w:val="28"/>
          <w:szCs w:val="28"/>
        </w:rPr>
        <w:t xml:space="preserve"> </w:t>
      </w:r>
    </w:p>
    <w:p w14:paraId="128CD97F" w14:textId="40179E7E" w:rsidR="00A45B84" w:rsidRPr="00F829C0" w:rsidRDefault="00D93E94" w:rsidP="00772510">
      <w:pPr>
        <w:spacing w:before="60" w:after="60" w:line="320" w:lineRule="exact"/>
        <w:ind w:firstLine="720"/>
        <w:jc w:val="both"/>
        <w:rPr>
          <w:sz w:val="28"/>
          <w:szCs w:val="28"/>
        </w:rPr>
      </w:pPr>
      <w:r>
        <w:rPr>
          <w:sz w:val="28"/>
          <w:szCs w:val="28"/>
        </w:rPr>
        <w:t>4</w:t>
      </w:r>
      <w:r w:rsidR="00CF56F3" w:rsidRPr="00F829C0">
        <w:rPr>
          <w:sz w:val="28"/>
          <w:szCs w:val="28"/>
        </w:rPr>
        <w:t>. Tiêu chí xác định nhà quản lý: Nhà quản lý là người quản lý doanh nghiệp</w:t>
      </w:r>
      <w:r w:rsidR="00835286" w:rsidRPr="00F829C0">
        <w:rPr>
          <w:sz w:val="28"/>
          <w:szCs w:val="28"/>
        </w:rPr>
        <w:t xml:space="preserve"> theo quy định tại </w:t>
      </w:r>
      <w:bookmarkStart w:id="2" w:name="dc_3"/>
      <w:r w:rsidR="00835286" w:rsidRPr="00F829C0">
        <w:rPr>
          <w:sz w:val="28"/>
          <w:szCs w:val="28"/>
        </w:rPr>
        <w:t>khoản 24 Điều 4 Luật Doanh nghiệp</w:t>
      </w:r>
      <w:bookmarkEnd w:id="2"/>
      <w:r w:rsidR="00835286" w:rsidRPr="00F829C0">
        <w:rPr>
          <w:sz w:val="28"/>
          <w:szCs w:val="28"/>
        </w:rPr>
        <w:t> hoặc là người đứng đầu, cấp phó của người đứng đầu của cơ quan, tổ chức theo quy định của pháp luật</w:t>
      </w:r>
      <w:r w:rsidR="00072289" w:rsidRPr="00F829C0">
        <w:rPr>
          <w:sz w:val="28"/>
          <w:szCs w:val="28"/>
        </w:rPr>
        <w:t xml:space="preserve"> và có </w:t>
      </w:r>
      <w:r w:rsidR="00660B1D" w:rsidRPr="00F829C0">
        <w:rPr>
          <w:sz w:val="28"/>
          <w:szCs w:val="28"/>
        </w:rPr>
        <w:t xml:space="preserve">ít nhất </w:t>
      </w:r>
      <w:r w:rsidR="00A82BBE" w:rsidRPr="00F829C0">
        <w:rPr>
          <w:sz w:val="28"/>
          <w:szCs w:val="28"/>
        </w:rPr>
        <w:t>0</w:t>
      </w:r>
      <w:r w:rsidR="00C531BF" w:rsidRPr="00F829C0">
        <w:rPr>
          <w:spacing w:val="-2"/>
          <w:sz w:val="28"/>
          <w:szCs w:val="28"/>
        </w:rPr>
        <w:t>5</w:t>
      </w:r>
      <w:r w:rsidR="00715410" w:rsidRPr="00F829C0">
        <w:rPr>
          <w:spacing w:val="-2"/>
          <w:sz w:val="28"/>
          <w:szCs w:val="28"/>
        </w:rPr>
        <w:t xml:space="preserve"> năm </w:t>
      </w:r>
      <w:r w:rsidR="00660B1D" w:rsidRPr="00F829C0">
        <w:rPr>
          <w:sz w:val="28"/>
          <w:szCs w:val="28"/>
        </w:rPr>
        <w:t xml:space="preserve">kinh nghiệm quản lý </w:t>
      </w:r>
      <w:r w:rsidR="00111D7B" w:rsidRPr="00F829C0">
        <w:rPr>
          <w:sz w:val="28"/>
          <w:szCs w:val="28"/>
        </w:rPr>
        <w:t xml:space="preserve">trong </w:t>
      </w:r>
      <w:r w:rsidR="00A46221" w:rsidRPr="00F829C0">
        <w:rPr>
          <w:sz w:val="28"/>
          <w:szCs w:val="28"/>
        </w:rPr>
        <w:t>ngành, nghề, lĩnh vực ưu tiên</w:t>
      </w:r>
      <w:r w:rsidR="005245B8" w:rsidRPr="00F829C0">
        <w:rPr>
          <w:sz w:val="28"/>
          <w:szCs w:val="28"/>
        </w:rPr>
        <w:t xml:space="preserve"> </w:t>
      </w:r>
      <w:r w:rsidR="00FC714B" w:rsidRPr="00F829C0">
        <w:rPr>
          <w:sz w:val="28"/>
          <w:szCs w:val="28"/>
        </w:rPr>
        <w:t>theo Danh mục tại Phụ lục ban hành kèm theo Nghị quyết này</w:t>
      </w:r>
      <w:r w:rsidR="000F7E60">
        <w:rPr>
          <w:sz w:val="28"/>
          <w:szCs w:val="28"/>
        </w:rPr>
        <w:t>.</w:t>
      </w:r>
    </w:p>
    <w:p w14:paraId="11CDAA24" w14:textId="323C6ED2" w:rsidR="00CF56F3" w:rsidRPr="00F829C0" w:rsidRDefault="00D93E94" w:rsidP="00772510">
      <w:pPr>
        <w:spacing w:before="60" w:after="60" w:line="320" w:lineRule="exact"/>
        <w:ind w:firstLine="720"/>
        <w:jc w:val="both"/>
        <w:rPr>
          <w:sz w:val="28"/>
          <w:szCs w:val="28"/>
        </w:rPr>
      </w:pPr>
      <w:r>
        <w:rPr>
          <w:sz w:val="28"/>
          <w:szCs w:val="28"/>
        </w:rPr>
        <w:t>5</w:t>
      </w:r>
      <w:r w:rsidR="00072289" w:rsidRPr="00F829C0">
        <w:rPr>
          <w:sz w:val="28"/>
          <w:szCs w:val="28"/>
        </w:rPr>
        <w:t xml:space="preserve">. </w:t>
      </w:r>
      <w:r w:rsidR="00CF56F3" w:rsidRPr="00F829C0">
        <w:rPr>
          <w:sz w:val="28"/>
          <w:szCs w:val="28"/>
        </w:rPr>
        <w:t>Tiêu chí xác định người lao động có trình độ cao thuộc một trong các trường hợp sau:</w:t>
      </w:r>
      <w:r w:rsidR="00463307" w:rsidRPr="00F829C0">
        <w:rPr>
          <w:sz w:val="28"/>
          <w:szCs w:val="28"/>
        </w:rPr>
        <w:t xml:space="preserve"> </w:t>
      </w:r>
    </w:p>
    <w:p w14:paraId="063A0BCA" w14:textId="0E44C807" w:rsidR="00F1145D" w:rsidRPr="00F829C0" w:rsidRDefault="00CF56F3" w:rsidP="00772510">
      <w:pPr>
        <w:spacing w:before="60" w:after="60" w:line="320" w:lineRule="exact"/>
        <w:ind w:firstLine="720"/>
        <w:jc w:val="both"/>
        <w:rPr>
          <w:sz w:val="28"/>
          <w:szCs w:val="28"/>
        </w:rPr>
      </w:pPr>
      <w:r w:rsidRPr="00F829C0">
        <w:rPr>
          <w:spacing w:val="-2"/>
          <w:sz w:val="28"/>
          <w:szCs w:val="28"/>
        </w:rPr>
        <w:t xml:space="preserve">a) </w:t>
      </w:r>
      <w:r w:rsidR="00463307" w:rsidRPr="00F829C0">
        <w:rPr>
          <w:spacing w:val="-2"/>
          <w:sz w:val="28"/>
          <w:szCs w:val="28"/>
        </w:rPr>
        <w:t xml:space="preserve">Được đào tạo ít nhất </w:t>
      </w:r>
      <w:r w:rsidR="00463307" w:rsidRPr="00375052">
        <w:rPr>
          <w:color w:val="EE0000"/>
          <w:spacing w:val="-2"/>
          <w:sz w:val="28"/>
          <w:szCs w:val="28"/>
        </w:rPr>
        <w:t>0</w:t>
      </w:r>
      <w:r w:rsidR="000F7E60">
        <w:rPr>
          <w:color w:val="EE0000"/>
          <w:spacing w:val="-2"/>
          <w:sz w:val="28"/>
          <w:szCs w:val="28"/>
        </w:rPr>
        <w:t>3</w:t>
      </w:r>
      <w:r w:rsidR="00463307" w:rsidRPr="00375052">
        <w:rPr>
          <w:color w:val="EE0000"/>
          <w:spacing w:val="-2"/>
          <w:sz w:val="28"/>
          <w:szCs w:val="28"/>
        </w:rPr>
        <w:t xml:space="preserve"> năm </w:t>
      </w:r>
      <w:r w:rsidR="00463307" w:rsidRPr="00F829C0">
        <w:rPr>
          <w:spacing w:val="-2"/>
          <w:sz w:val="28"/>
          <w:szCs w:val="28"/>
        </w:rPr>
        <w:t xml:space="preserve">và có ít nhất </w:t>
      </w:r>
      <w:r w:rsidR="00463307" w:rsidRPr="00375052">
        <w:rPr>
          <w:color w:val="EE0000"/>
          <w:spacing w:val="-2"/>
          <w:sz w:val="28"/>
          <w:szCs w:val="28"/>
        </w:rPr>
        <w:t>0</w:t>
      </w:r>
      <w:r w:rsidR="006A1240">
        <w:rPr>
          <w:color w:val="EE0000"/>
          <w:spacing w:val="-2"/>
          <w:sz w:val="28"/>
          <w:szCs w:val="28"/>
        </w:rPr>
        <w:t>5</w:t>
      </w:r>
      <w:r w:rsidR="00463307" w:rsidRPr="00375052">
        <w:rPr>
          <w:color w:val="EE0000"/>
          <w:spacing w:val="-2"/>
          <w:sz w:val="28"/>
          <w:szCs w:val="28"/>
        </w:rPr>
        <w:t xml:space="preserve"> năm </w:t>
      </w:r>
      <w:r w:rsidR="00463307" w:rsidRPr="00F829C0">
        <w:rPr>
          <w:spacing w:val="-2"/>
          <w:sz w:val="28"/>
          <w:szCs w:val="28"/>
        </w:rPr>
        <w:t xml:space="preserve">kinh nghiệm phù hợp với </w:t>
      </w:r>
      <w:r w:rsidR="00463307" w:rsidRPr="00F829C0">
        <w:rPr>
          <w:sz w:val="28"/>
          <w:szCs w:val="28"/>
        </w:rPr>
        <w:t xml:space="preserve">vị trí công việc mà người lao động nước ngoài dự kiến làm việc tại Việt Nam </w:t>
      </w:r>
      <w:r w:rsidR="00463307" w:rsidRPr="00F829C0">
        <w:rPr>
          <w:spacing w:val="-2"/>
          <w:sz w:val="28"/>
          <w:szCs w:val="28"/>
        </w:rPr>
        <w:t xml:space="preserve">trong ngành, nghề, lĩnh vực ưu tiên theo </w:t>
      </w:r>
      <w:r w:rsidR="00463307" w:rsidRPr="00F829C0">
        <w:rPr>
          <w:sz w:val="28"/>
          <w:szCs w:val="28"/>
        </w:rPr>
        <w:t>Danh mục tại Phụ lục ban hành kèm theo Nghị quyết này</w:t>
      </w:r>
      <w:r w:rsidR="00717C97" w:rsidRPr="00717C97">
        <w:rPr>
          <w:color w:val="EE0000"/>
          <w:sz w:val="28"/>
          <w:szCs w:val="28"/>
        </w:rPr>
        <w:t>;</w:t>
      </w:r>
    </w:p>
    <w:p w14:paraId="7AE6C513" w14:textId="1F2DCB5C" w:rsidR="00CF56F3" w:rsidRPr="00F829C0" w:rsidRDefault="00CF56F3" w:rsidP="00772510">
      <w:pPr>
        <w:spacing w:before="60" w:after="60" w:line="320" w:lineRule="exact"/>
        <w:ind w:firstLine="720"/>
        <w:jc w:val="both"/>
        <w:rPr>
          <w:sz w:val="28"/>
          <w:szCs w:val="28"/>
        </w:rPr>
      </w:pPr>
      <w:r w:rsidRPr="00F829C0">
        <w:rPr>
          <w:sz w:val="28"/>
          <w:szCs w:val="28"/>
        </w:rPr>
        <w:t xml:space="preserve">b) </w:t>
      </w:r>
      <w:r w:rsidR="00463307" w:rsidRPr="00F829C0">
        <w:rPr>
          <w:spacing w:val="-2"/>
          <w:sz w:val="28"/>
          <w:szCs w:val="28"/>
        </w:rPr>
        <w:t xml:space="preserve">Có ít nhất </w:t>
      </w:r>
      <w:r w:rsidR="006A1240">
        <w:rPr>
          <w:color w:val="EE0000"/>
          <w:spacing w:val="-2"/>
          <w:sz w:val="28"/>
          <w:szCs w:val="28"/>
        </w:rPr>
        <w:t>10</w:t>
      </w:r>
      <w:bookmarkStart w:id="3" w:name="_GoBack"/>
      <w:bookmarkEnd w:id="3"/>
      <w:r w:rsidR="00463307" w:rsidRPr="00E56FA0">
        <w:rPr>
          <w:color w:val="EE0000"/>
          <w:spacing w:val="-2"/>
          <w:sz w:val="28"/>
          <w:szCs w:val="28"/>
        </w:rPr>
        <w:t xml:space="preserve"> năm kinh nghiệm </w:t>
      </w:r>
      <w:r w:rsidR="00463307" w:rsidRPr="00F829C0">
        <w:rPr>
          <w:spacing w:val="-2"/>
          <w:sz w:val="28"/>
          <w:szCs w:val="28"/>
        </w:rPr>
        <w:t xml:space="preserve">phù hợp với </w:t>
      </w:r>
      <w:r w:rsidR="00463307" w:rsidRPr="00F829C0">
        <w:rPr>
          <w:sz w:val="28"/>
          <w:szCs w:val="28"/>
        </w:rPr>
        <w:t xml:space="preserve">vị trí công việc mà người lao động nước ngoài dự kiến làm việc tại Việt Nam </w:t>
      </w:r>
      <w:r w:rsidR="00463307" w:rsidRPr="00F829C0">
        <w:rPr>
          <w:spacing w:val="-2"/>
          <w:sz w:val="28"/>
          <w:szCs w:val="28"/>
        </w:rPr>
        <w:t xml:space="preserve">trong ngành, nghề, lĩnh vực ưu tiên theo </w:t>
      </w:r>
      <w:r w:rsidR="00463307" w:rsidRPr="00F829C0">
        <w:rPr>
          <w:sz w:val="28"/>
          <w:szCs w:val="28"/>
        </w:rPr>
        <w:t xml:space="preserve">Danh mục tại Phụ lục ban hành kèm theo Nghị quyết này. </w:t>
      </w:r>
    </w:p>
    <w:p w14:paraId="03E80D5D" w14:textId="53744F78" w:rsidR="00A45B84" w:rsidRPr="00F829C0" w:rsidRDefault="00072289" w:rsidP="00772510">
      <w:pPr>
        <w:spacing w:before="60" w:after="60" w:line="320" w:lineRule="exact"/>
        <w:ind w:firstLine="720"/>
        <w:jc w:val="both"/>
        <w:rPr>
          <w:sz w:val="28"/>
          <w:szCs w:val="28"/>
        </w:rPr>
      </w:pPr>
      <w:r w:rsidRPr="00F829C0">
        <w:rPr>
          <w:b/>
          <w:sz w:val="28"/>
          <w:szCs w:val="28"/>
        </w:rPr>
        <w:t xml:space="preserve">Điều </w:t>
      </w:r>
      <w:r w:rsidR="000D4C37" w:rsidRPr="00F829C0">
        <w:rPr>
          <w:b/>
          <w:sz w:val="28"/>
          <w:szCs w:val="28"/>
        </w:rPr>
        <w:t>4</w:t>
      </w:r>
      <w:r w:rsidRPr="00F829C0">
        <w:rPr>
          <w:b/>
          <w:sz w:val="28"/>
          <w:szCs w:val="28"/>
        </w:rPr>
        <w:t xml:space="preserve">. </w:t>
      </w:r>
      <w:r w:rsidR="00A46221" w:rsidRPr="00F829C0">
        <w:rPr>
          <w:b/>
          <w:sz w:val="28"/>
          <w:szCs w:val="28"/>
        </w:rPr>
        <w:t>Ngành, nghề, lĩnh vực ưu tiên</w:t>
      </w:r>
      <w:r w:rsidRPr="00F829C0">
        <w:rPr>
          <w:b/>
          <w:sz w:val="28"/>
          <w:szCs w:val="28"/>
        </w:rPr>
        <w:t>:</w:t>
      </w:r>
    </w:p>
    <w:p w14:paraId="78554D0C" w14:textId="6225FA83" w:rsidR="00E40444" w:rsidRPr="00F829C0" w:rsidRDefault="00072289" w:rsidP="00772510">
      <w:pPr>
        <w:spacing w:before="60" w:after="60" w:line="320" w:lineRule="exact"/>
        <w:ind w:firstLine="720"/>
        <w:jc w:val="both"/>
        <w:rPr>
          <w:sz w:val="28"/>
          <w:szCs w:val="28"/>
        </w:rPr>
      </w:pPr>
      <w:r w:rsidRPr="00F829C0">
        <w:rPr>
          <w:sz w:val="28"/>
          <w:szCs w:val="28"/>
        </w:rPr>
        <w:t xml:space="preserve">1. </w:t>
      </w:r>
      <w:r w:rsidR="00E40444" w:rsidRPr="00F829C0">
        <w:rPr>
          <w:sz w:val="28"/>
          <w:szCs w:val="28"/>
        </w:rPr>
        <w:t xml:space="preserve">Danh mục </w:t>
      </w:r>
      <w:r w:rsidR="00A46221" w:rsidRPr="00F829C0">
        <w:rPr>
          <w:sz w:val="28"/>
          <w:szCs w:val="28"/>
        </w:rPr>
        <w:t>ngành, nghề, lĩnh vực ưu tiên</w:t>
      </w:r>
      <w:r w:rsidR="00E40444" w:rsidRPr="00F829C0">
        <w:rPr>
          <w:sz w:val="28"/>
          <w:szCs w:val="28"/>
        </w:rPr>
        <w:t xml:space="preserve"> theo </w:t>
      </w:r>
      <w:r w:rsidR="00AE2F79" w:rsidRPr="00F829C0">
        <w:rPr>
          <w:sz w:val="28"/>
          <w:szCs w:val="28"/>
        </w:rPr>
        <w:t>Phụ lục ban hành kèm theo Nghị quyết này</w:t>
      </w:r>
      <w:r w:rsidR="005245B8" w:rsidRPr="00F829C0">
        <w:rPr>
          <w:sz w:val="28"/>
          <w:szCs w:val="28"/>
        </w:rPr>
        <w:t>.</w:t>
      </w:r>
    </w:p>
    <w:p w14:paraId="7B79C243" w14:textId="305F0DC1" w:rsidR="00A45B84" w:rsidRPr="00F829C0" w:rsidRDefault="00E40444" w:rsidP="00772510">
      <w:pPr>
        <w:spacing w:before="60" w:after="60" w:line="320" w:lineRule="exact"/>
        <w:ind w:firstLine="720"/>
        <w:jc w:val="both"/>
        <w:rPr>
          <w:sz w:val="28"/>
          <w:szCs w:val="28"/>
        </w:rPr>
      </w:pPr>
      <w:r w:rsidRPr="00F829C0">
        <w:rPr>
          <w:sz w:val="28"/>
          <w:szCs w:val="28"/>
        </w:rPr>
        <w:t>2.</w:t>
      </w:r>
      <w:r w:rsidR="003E1C8C" w:rsidRPr="00F829C0">
        <w:rPr>
          <w:sz w:val="28"/>
          <w:szCs w:val="28"/>
        </w:rPr>
        <w:t xml:space="preserve"> </w:t>
      </w:r>
      <w:r w:rsidRPr="00F829C0">
        <w:rPr>
          <w:sz w:val="28"/>
          <w:szCs w:val="28"/>
        </w:rPr>
        <w:t>C</w:t>
      </w:r>
      <w:r w:rsidR="003E1C8C" w:rsidRPr="00F829C0">
        <w:rPr>
          <w:sz w:val="28"/>
          <w:szCs w:val="28"/>
        </w:rPr>
        <w:t xml:space="preserve">ác </w:t>
      </w:r>
      <w:r w:rsidR="00A46221" w:rsidRPr="00F829C0">
        <w:rPr>
          <w:sz w:val="28"/>
          <w:szCs w:val="28"/>
        </w:rPr>
        <w:t>ngành, nghề</w:t>
      </w:r>
      <w:r w:rsidR="008D564E" w:rsidRPr="00F829C0">
        <w:rPr>
          <w:sz w:val="28"/>
          <w:szCs w:val="28"/>
        </w:rPr>
        <w:t>,</w:t>
      </w:r>
      <w:r w:rsidR="00A46221" w:rsidRPr="00F829C0">
        <w:rPr>
          <w:sz w:val="28"/>
          <w:szCs w:val="28"/>
        </w:rPr>
        <w:t xml:space="preserve"> </w:t>
      </w:r>
      <w:r w:rsidR="00072289" w:rsidRPr="00F829C0">
        <w:rPr>
          <w:sz w:val="28"/>
          <w:szCs w:val="28"/>
        </w:rPr>
        <w:t>lĩnh vực được đề xuất</w:t>
      </w:r>
      <w:r w:rsidR="00ED7EE3" w:rsidRPr="00F829C0">
        <w:rPr>
          <w:sz w:val="28"/>
          <w:szCs w:val="28"/>
        </w:rPr>
        <w:t xml:space="preserve"> bổ sung, điều chỉnh</w:t>
      </w:r>
      <w:r w:rsidR="00072289" w:rsidRPr="00F829C0">
        <w:rPr>
          <w:sz w:val="28"/>
          <w:szCs w:val="28"/>
        </w:rPr>
        <w:t xml:space="preserve"> bởi các cơ quan chuyên môn thuộc Ủy ban nhân dân thành phố hoặc </w:t>
      </w:r>
      <w:r w:rsidR="00A46221" w:rsidRPr="00F829C0">
        <w:rPr>
          <w:sz w:val="28"/>
          <w:szCs w:val="28"/>
        </w:rPr>
        <w:t>ngành, nghề, lĩnh vực ưu tiên</w:t>
      </w:r>
      <w:r w:rsidR="00072289" w:rsidRPr="00F829C0">
        <w:rPr>
          <w:sz w:val="28"/>
          <w:szCs w:val="28"/>
        </w:rPr>
        <w:t xml:space="preserve"> phát triển kinh tế - xã hội được bộ, cơ quan ngang bộ, Ủy ban nhân dân</w:t>
      </w:r>
      <w:r w:rsidR="005245B8" w:rsidRPr="00F829C0">
        <w:rPr>
          <w:sz w:val="28"/>
          <w:szCs w:val="28"/>
        </w:rPr>
        <w:t xml:space="preserve"> thành phố</w:t>
      </w:r>
      <w:r w:rsidR="00072289" w:rsidRPr="00F829C0">
        <w:rPr>
          <w:sz w:val="28"/>
          <w:szCs w:val="28"/>
        </w:rPr>
        <w:t xml:space="preserve"> xác định hoặc theo thỏa thuận hợp tác của Chính phủ Việt Nam.</w:t>
      </w:r>
    </w:p>
    <w:p w14:paraId="091E7CC1" w14:textId="05EB683E" w:rsidR="00A45B84" w:rsidRPr="00D93E94" w:rsidRDefault="00E40444" w:rsidP="00772510">
      <w:pPr>
        <w:spacing w:before="60" w:after="60" w:line="320" w:lineRule="exact"/>
        <w:ind w:firstLine="720"/>
        <w:jc w:val="both"/>
        <w:rPr>
          <w:color w:val="EE0000"/>
          <w:sz w:val="28"/>
          <w:szCs w:val="28"/>
        </w:rPr>
      </w:pPr>
      <w:r w:rsidRPr="00D93E94">
        <w:rPr>
          <w:color w:val="EE0000"/>
          <w:sz w:val="28"/>
          <w:szCs w:val="28"/>
        </w:rPr>
        <w:t>3</w:t>
      </w:r>
      <w:r w:rsidR="00072289" w:rsidRPr="00D93E94">
        <w:rPr>
          <w:color w:val="EE0000"/>
          <w:sz w:val="28"/>
          <w:szCs w:val="28"/>
        </w:rPr>
        <w:t xml:space="preserve">. Các sở, ban, ngành của thành phố căn cứ chức năng, nhiệm vụ được giao, báo cáo </w:t>
      </w:r>
      <w:r w:rsidR="00DE666C" w:rsidRPr="00D93E94">
        <w:rPr>
          <w:color w:val="EE0000"/>
          <w:sz w:val="28"/>
          <w:szCs w:val="28"/>
        </w:rPr>
        <w:t>b</w:t>
      </w:r>
      <w:r w:rsidR="00072289" w:rsidRPr="00D93E94">
        <w:rPr>
          <w:color w:val="EE0000"/>
          <w:sz w:val="28"/>
          <w:szCs w:val="28"/>
        </w:rPr>
        <w:t xml:space="preserve">ộ, ngành </w:t>
      </w:r>
      <w:r w:rsidR="00DE666C" w:rsidRPr="00D93E94">
        <w:rPr>
          <w:color w:val="EE0000"/>
          <w:sz w:val="28"/>
          <w:szCs w:val="28"/>
        </w:rPr>
        <w:t>T</w:t>
      </w:r>
      <w:r w:rsidR="00072289" w:rsidRPr="00D93E94">
        <w:rPr>
          <w:color w:val="EE0000"/>
          <w:sz w:val="28"/>
          <w:szCs w:val="28"/>
        </w:rPr>
        <w:t>rung ương cho ý kiến bổ sung</w:t>
      </w:r>
      <w:r w:rsidR="00ED7EE3" w:rsidRPr="00D93E94">
        <w:rPr>
          <w:color w:val="EE0000"/>
          <w:sz w:val="28"/>
          <w:szCs w:val="28"/>
        </w:rPr>
        <w:t>, điều chỉnh</w:t>
      </w:r>
      <w:r w:rsidR="00072289" w:rsidRPr="00D93E94">
        <w:rPr>
          <w:color w:val="EE0000"/>
          <w:sz w:val="28"/>
          <w:szCs w:val="28"/>
        </w:rPr>
        <w:t xml:space="preserve"> </w:t>
      </w:r>
      <w:r w:rsidR="00A46221" w:rsidRPr="00D93E94">
        <w:rPr>
          <w:color w:val="EE0000"/>
          <w:sz w:val="28"/>
          <w:szCs w:val="28"/>
        </w:rPr>
        <w:t>ngành, nghề, lĩnh vực ưu tiên</w:t>
      </w:r>
      <w:r w:rsidR="00072289" w:rsidRPr="00D93E94">
        <w:rPr>
          <w:color w:val="EE0000"/>
          <w:sz w:val="28"/>
          <w:szCs w:val="28"/>
        </w:rPr>
        <w:t xml:space="preserve"> trong quá trình triển khai thực hiện nếu thấy cần thiết. </w:t>
      </w:r>
    </w:p>
    <w:p w14:paraId="71A4A7B1" w14:textId="385EA9FB" w:rsidR="00ED7EE3" w:rsidRPr="00F829C0" w:rsidRDefault="00ED7EE3" w:rsidP="00772510">
      <w:pPr>
        <w:spacing w:before="60" w:after="60" w:line="320" w:lineRule="exact"/>
        <w:ind w:firstLine="720"/>
        <w:jc w:val="both"/>
        <w:rPr>
          <w:sz w:val="28"/>
          <w:szCs w:val="28"/>
        </w:rPr>
      </w:pPr>
      <w:r w:rsidRPr="00F829C0">
        <w:rPr>
          <w:sz w:val="28"/>
          <w:szCs w:val="28"/>
        </w:rPr>
        <w:t xml:space="preserve">4. Việc bổ sung, điều chỉnh </w:t>
      </w:r>
      <w:r w:rsidR="00A46221" w:rsidRPr="00F829C0">
        <w:rPr>
          <w:sz w:val="28"/>
          <w:szCs w:val="28"/>
        </w:rPr>
        <w:t>ngành, nghề, lĩnh vực ưu tiên</w:t>
      </w:r>
      <w:r w:rsidRPr="00F829C0">
        <w:rPr>
          <w:sz w:val="28"/>
          <w:szCs w:val="28"/>
        </w:rPr>
        <w:t xml:space="preserve"> phải gắn với quy hoạch, chiến lược phát triển kinh tế - xã hội của thành phố và được </w:t>
      </w:r>
      <w:r w:rsidR="001D76DA" w:rsidRPr="00F829C0">
        <w:rPr>
          <w:sz w:val="28"/>
          <w:szCs w:val="28"/>
        </w:rPr>
        <w:t xml:space="preserve">Hội đồng nhân dân </w:t>
      </w:r>
      <w:r w:rsidRPr="00F829C0">
        <w:rPr>
          <w:sz w:val="28"/>
          <w:szCs w:val="28"/>
        </w:rPr>
        <w:t>thành phố</w:t>
      </w:r>
      <w:r w:rsidR="007B5B91" w:rsidRPr="00F829C0">
        <w:rPr>
          <w:sz w:val="28"/>
          <w:szCs w:val="28"/>
        </w:rPr>
        <w:t xml:space="preserve"> quyết định</w:t>
      </w:r>
      <w:r w:rsidR="005245B8" w:rsidRPr="00F829C0">
        <w:rPr>
          <w:sz w:val="28"/>
          <w:szCs w:val="28"/>
        </w:rPr>
        <w:t>.</w:t>
      </w:r>
    </w:p>
    <w:p w14:paraId="54C21840" w14:textId="6AE46248" w:rsidR="00A45B84" w:rsidRPr="00F829C0" w:rsidRDefault="00072289" w:rsidP="00772510">
      <w:pPr>
        <w:spacing w:before="60" w:after="60" w:line="320" w:lineRule="exact"/>
        <w:ind w:firstLine="720"/>
        <w:jc w:val="both"/>
        <w:rPr>
          <w:b/>
          <w:sz w:val="28"/>
          <w:szCs w:val="28"/>
          <w:lang w:val="nl-NL"/>
        </w:rPr>
      </w:pPr>
      <w:bookmarkStart w:id="4" w:name="dieu_6"/>
      <w:r w:rsidRPr="00F829C0">
        <w:rPr>
          <w:b/>
          <w:sz w:val="28"/>
          <w:szCs w:val="28"/>
          <w:lang w:val="nl-NL"/>
        </w:rPr>
        <w:t xml:space="preserve">Điều </w:t>
      </w:r>
      <w:r w:rsidR="000D4C37" w:rsidRPr="00F829C0">
        <w:rPr>
          <w:b/>
          <w:sz w:val="28"/>
          <w:szCs w:val="28"/>
          <w:lang w:val="nl-NL"/>
        </w:rPr>
        <w:t>5</w:t>
      </w:r>
      <w:r w:rsidRPr="00F829C0">
        <w:rPr>
          <w:b/>
          <w:sz w:val="28"/>
          <w:szCs w:val="28"/>
          <w:lang w:val="nl-NL"/>
        </w:rPr>
        <w:t>. Tổ chức thực hiện</w:t>
      </w:r>
      <w:bookmarkEnd w:id="4"/>
    </w:p>
    <w:p w14:paraId="581725E3" w14:textId="25D28AD2" w:rsidR="00714A70" w:rsidRPr="00F829C0" w:rsidRDefault="00714A70" w:rsidP="00772510">
      <w:pPr>
        <w:spacing w:before="60" w:after="60" w:line="320" w:lineRule="exact"/>
        <w:ind w:firstLine="720"/>
        <w:jc w:val="both"/>
        <w:rPr>
          <w:bCs/>
          <w:sz w:val="28"/>
          <w:szCs w:val="28"/>
          <w:lang w:val="nl-NL"/>
        </w:rPr>
      </w:pPr>
      <w:r w:rsidRPr="00F829C0">
        <w:rPr>
          <w:bCs/>
          <w:sz w:val="28"/>
          <w:szCs w:val="28"/>
          <w:lang w:val="nl-NL"/>
        </w:rPr>
        <w:t>1. Giao Ủy ban nhân dân thành phố:</w:t>
      </w:r>
    </w:p>
    <w:p w14:paraId="130F3A92" w14:textId="2C3962CA" w:rsidR="00A45B84" w:rsidRPr="00F829C0" w:rsidRDefault="00714A70" w:rsidP="00772510">
      <w:pPr>
        <w:tabs>
          <w:tab w:val="left" w:pos="567"/>
          <w:tab w:val="left" w:pos="851"/>
          <w:tab w:val="left" w:pos="2552"/>
        </w:tabs>
        <w:spacing w:before="60" w:after="60" w:line="320" w:lineRule="exact"/>
        <w:jc w:val="both"/>
        <w:rPr>
          <w:bCs/>
          <w:sz w:val="28"/>
          <w:szCs w:val="28"/>
          <w:lang w:val="nl-NL"/>
        </w:rPr>
      </w:pPr>
      <w:r w:rsidRPr="00F829C0">
        <w:rPr>
          <w:bCs/>
          <w:sz w:val="28"/>
          <w:szCs w:val="28"/>
          <w:lang w:val="nl-NL"/>
        </w:rPr>
        <w:tab/>
        <w:t xml:space="preserve">   a</w:t>
      </w:r>
      <w:r w:rsidRPr="00F829C0">
        <w:rPr>
          <w:sz w:val="28"/>
          <w:szCs w:val="28"/>
        </w:rPr>
        <w:t xml:space="preserve">) </w:t>
      </w:r>
      <w:r w:rsidR="00BC5B8E">
        <w:rPr>
          <w:sz w:val="28"/>
          <w:szCs w:val="28"/>
        </w:rPr>
        <w:t>Chỉ đạo C</w:t>
      </w:r>
      <w:r w:rsidRPr="00F829C0">
        <w:rPr>
          <w:sz w:val="28"/>
          <w:szCs w:val="28"/>
        </w:rPr>
        <w:t xml:space="preserve">ông an thành phố phối hợp với các sở, ban, ngành của thành phố tham mưu ban hành </w:t>
      </w:r>
      <w:r w:rsidRPr="00F829C0">
        <w:rPr>
          <w:bCs/>
          <w:sz w:val="28"/>
          <w:szCs w:val="28"/>
          <w:lang w:val="nl-NL"/>
        </w:rPr>
        <w:t xml:space="preserve">quy định cụ thể về thành phần hồ sơ, trình tự, thủ tục xét duyệt, thẩm định hồ sơ đối với đối tượng </w:t>
      </w:r>
      <w:r w:rsidRPr="00F829C0">
        <w:rPr>
          <w:sz w:val="28"/>
          <w:szCs w:val="28"/>
        </w:rPr>
        <w:t xml:space="preserve">người nước ngoài là chuyên gia, nhà khoa học, người có tài năng, nhà quản lý, người lao động có trình độ cao </w:t>
      </w:r>
      <w:r w:rsidRPr="00F829C0">
        <w:rPr>
          <w:bCs/>
          <w:sz w:val="28"/>
          <w:szCs w:val="28"/>
          <w:lang w:val="nl-NL"/>
        </w:rPr>
        <w:t>đáp ứng được tiêu chí</w:t>
      </w:r>
      <w:r w:rsidRPr="00F829C0">
        <w:rPr>
          <w:iCs/>
          <w:sz w:val="28"/>
          <w:szCs w:val="28"/>
        </w:rPr>
        <w:t xml:space="preserve"> </w:t>
      </w:r>
      <w:r w:rsidRPr="00F829C0">
        <w:rPr>
          <w:sz w:val="28"/>
          <w:szCs w:val="28"/>
        </w:rPr>
        <w:t xml:space="preserve">theo Nghị quyết này và tổ chức thực hiện </w:t>
      </w:r>
      <w:r w:rsidR="003A4894" w:rsidRPr="00F829C0">
        <w:rPr>
          <w:iCs/>
          <w:sz w:val="28"/>
          <w:szCs w:val="28"/>
        </w:rPr>
        <w:t xml:space="preserve">cơ chế, chính sách miễn thị thực và cấp thẻ tạm trú 10 năm cho người nước ngoài là chuyên gia, nhà khoa </w:t>
      </w:r>
      <w:r w:rsidR="003A4894" w:rsidRPr="00F829C0">
        <w:rPr>
          <w:iCs/>
          <w:sz w:val="28"/>
          <w:szCs w:val="28"/>
        </w:rPr>
        <w:lastRenderedPageBreak/>
        <w:t>học, người có tài năng, nhà quản lý, người lao động có trình độ cao (ký hiệu UĐ1) và các thành viên gia đình (ký hiệu UĐ2) làm việc tại doanh nghiệp có trụ sở chính trong Khu thương mại tự do thành phố Hải Phòng</w:t>
      </w:r>
      <w:r w:rsidR="003A4894" w:rsidRPr="00F829C0">
        <w:rPr>
          <w:bCs/>
          <w:sz w:val="28"/>
          <w:szCs w:val="28"/>
          <w:lang w:val="nl-NL"/>
        </w:rPr>
        <w:t xml:space="preserve"> sau khi Nghị quyết này có hiệu lực </w:t>
      </w:r>
      <w:r w:rsidR="00072289" w:rsidRPr="00F829C0">
        <w:rPr>
          <w:bCs/>
          <w:sz w:val="28"/>
          <w:szCs w:val="28"/>
          <w:lang w:val="nl-NL"/>
        </w:rPr>
        <w:t>theo đúng quy định của pháp luật</w:t>
      </w:r>
      <w:r w:rsidR="00717C97" w:rsidRPr="00717C97">
        <w:rPr>
          <w:bCs/>
          <w:color w:val="EE0000"/>
          <w:sz w:val="28"/>
          <w:szCs w:val="28"/>
          <w:lang w:val="nl-NL"/>
        </w:rPr>
        <w:t>;</w:t>
      </w:r>
    </w:p>
    <w:p w14:paraId="77D1AD04" w14:textId="14E12FF6" w:rsidR="0023372A" w:rsidRPr="00F829C0" w:rsidRDefault="00540523" w:rsidP="00772510">
      <w:pPr>
        <w:spacing w:before="60" w:after="60" w:line="320" w:lineRule="exact"/>
        <w:ind w:firstLine="720"/>
        <w:jc w:val="both"/>
        <w:rPr>
          <w:sz w:val="28"/>
          <w:szCs w:val="28"/>
        </w:rPr>
      </w:pPr>
      <w:r w:rsidRPr="00D93E94">
        <w:rPr>
          <w:bCs/>
          <w:color w:val="EE0000"/>
          <w:sz w:val="28"/>
          <w:szCs w:val="28"/>
          <w:lang w:val="nl-NL"/>
        </w:rPr>
        <w:t>b</w:t>
      </w:r>
      <w:r w:rsidR="001415C6" w:rsidRPr="00D93E94">
        <w:rPr>
          <w:bCs/>
          <w:color w:val="EE0000"/>
          <w:sz w:val="28"/>
          <w:szCs w:val="28"/>
          <w:lang w:val="nl-NL"/>
        </w:rPr>
        <w:t>)</w:t>
      </w:r>
      <w:r w:rsidR="00BC5B8E">
        <w:rPr>
          <w:bCs/>
          <w:color w:val="EE0000"/>
          <w:sz w:val="28"/>
          <w:szCs w:val="28"/>
          <w:lang w:val="nl-NL"/>
        </w:rPr>
        <w:t xml:space="preserve"> </w:t>
      </w:r>
      <w:r w:rsidR="0023372A" w:rsidRPr="00F829C0">
        <w:rPr>
          <w:bCs/>
          <w:sz w:val="28"/>
          <w:szCs w:val="28"/>
          <w:lang w:val="nl-NL"/>
        </w:rPr>
        <w:t>Thư</w:t>
      </w:r>
      <w:r w:rsidR="008210DB" w:rsidRPr="00F829C0">
        <w:rPr>
          <w:bCs/>
          <w:sz w:val="28"/>
          <w:szCs w:val="28"/>
          <w:lang w:val="nl-NL"/>
        </w:rPr>
        <w:t>ờ</w:t>
      </w:r>
      <w:r w:rsidR="0023372A" w:rsidRPr="00F829C0">
        <w:rPr>
          <w:bCs/>
          <w:sz w:val="28"/>
          <w:szCs w:val="28"/>
          <w:lang w:val="nl-NL"/>
        </w:rPr>
        <w:t>ng xuyên đôn đốc, kiểm tra, giám sát việc tuân thủ các tiêu chí sau khi Nghị quyết được ban hành</w:t>
      </w:r>
      <w:r w:rsidR="00717C97" w:rsidRPr="00717C97">
        <w:rPr>
          <w:bCs/>
          <w:color w:val="EE0000"/>
          <w:sz w:val="28"/>
          <w:szCs w:val="28"/>
          <w:lang w:val="nl-NL"/>
        </w:rPr>
        <w:t>;</w:t>
      </w:r>
      <w:r w:rsidR="0023372A" w:rsidRPr="00F829C0">
        <w:rPr>
          <w:bCs/>
          <w:sz w:val="28"/>
          <w:szCs w:val="28"/>
          <w:lang w:val="nl-NL"/>
        </w:rPr>
        <w:tab/>
      </w:r>
    </w:p>
    <w:p w14:paraId="4A46BD11" w14:textId="1B48BD97" w:rsidR="00A45B84" w:rsidRPr="00F829C0" w:rsidRDefault="00BC5B8E" w:rsidP="00772510">
      <w:pPr>
        <w:spacing w:before="60" w:after="60" w:line="320" w:lineRule="exact"/>
        <w:ind w:firstLine="720"/>
        <w:jc w:val="both"/>
        <w:rPr>
          <w:bCs/>
          <w:sz w:val="28"/>
          <w:szCs w:val="28"/>
          <w:lang w:val="nl-NL"/>
        </w:rPr>
      </w:pPr>
      <w:r>
        <w:rPr>
          <w:bCs/>
          <w:sz w:val="28"/>
          <w:szCs w:val="28"/>
          <w:lang w:val="nl-NL"/>
        </w:rPr>
        <w:t>c</w:t>
      </w:r>
      <w:r w:rsidR="00072289" w:rsidRPr="00F829C0">
        <w:rPr>
          <w:bCs/>
          <w:sz w:val="28"/>
          <w:szCs w:val="28"/>
          <w:lang w:val="nl-NL"/>
        </w:rPr>
        <w:t>) Báo cáo Hội đồng nhân dân thành phố kết quả thực hiện Nghị quyết theo quy định.</w:t>
      </w:r>
    </w:p>
    <w:p w14:paraId="16D020B3" w14:textId="24AFBF38" w:rsidR="00A45B84" w:rsidRPr="00F829C0" w:rsidRDefault="00072289" w:rsidP="00772510">
      <w:pPr>
        <w:spacing w:before="60" w:after="60" w:line="320" w:lineRule="exact"/>
        <w:ind w:firstLine="720"/>
        <w:jc w:val="both"/>
        <w:rPr>
          <w:bCs/>
          <w:sz w:val="28"/>
          <w:szCs w:val="28"/>
          <w:lang w:val="nl-NL"/>
        </w:rPr>
      </w:pPr>
      <w:r w:rsidRPr="00F829C0">
        <w:rPr>
          <w:bCs/>
          <w:sz w:val="28"/>
          <w:szCs w:val="28"/>
          <w:lang w:val="nl-NL"/>
        </w:rPr>
        <w:t xml:space="preserve">2. Thường trực Hội đồng nhân dân thành phố, các Ban của Hội đồng nhân dân </w:t>
      </w:r>
      <w:r w:rsidR="001D76DA" w:rsidRPr="00F829C0">
        <w:rPr>
          <w:bCs/>
          <w:sz w:val="28"/>
          <w:szCs w:val="28"/>
          <w:lang w:val="nl-NL"/>
        </w:rPr>
        <w:t>t</w:t>
      </w:r>
      <w:r w:rsidRPr="00F829C0">
        <w:rPr>
          <w:bCs/>
          <w:sz w:val="28"/>
          <w:szCs w:val="28"/>
          <w:lang w:val="nl-NL"/>
        </w:rPr>
        <w:t>hành phố, các Tổ đại biểu và đại biểu Hội đồng nhân dân thành phố giám sát chặt chẽ quá trình triển khai tổ chức thực hiện Nghị quyết này.</w:t>
      </w:r>
    </w:p>
    <w:p w14:paraId="49833F9B" w14:textId="20972411" w:rsidR="00A45B84" w:rsidRPr="00F829C0" w:rsidRDefault="00072289" w:rsidP="00772510">
      <w:pPr>
        <w:spacing w:before="60" w:after="60" w:line="320" w:lineRule="exact"/>
        <w:ind w:firstLine="720"/>
        <w:jc w:val="both"/>
        <w:rPr>
          <w:b/>
          <w:sz w:val="28"/>
          <w:szCs w:val="28"/>
          <w:lang w:val="nl-NL"/>
        </w:rPr>
      </w:pPr>
      <w:bookmarkStart w:id="5" w:name="dieu_7"/>
      <w:r w:rsidRPr="00F829C0">
        <w:rPr>
          <w:b/>
          <w:bCs/>
          <w:sz w:val="28"/>
          <w:szCs w:val="28"/>
          <w:lang w:val="nl-NL"/>
        </w:rPr>
        <w:t xml:space="preserve">Điều </w:t>
      </w:r>
      <w:r w:rsidR="000D4C37" w:rsidRPr="00F829C0">
        <w:rPr>
          <w:b/>
          <w:bCs/>
          <w:sz w:val="28"/>
          <w:szCs w:val="28"/>
          <w:lang w:val="nl-NL"/>
        </w:rPr>
        <w:t>6</w:t>
      </w:r>
      <w:r w:rsidRPr="00F829C0">
        <w:rPr>
          <w:b/>
          <w:bCs/>
          <w:sz w:val="28"/>
          <w:szCs w:val="28"/>
          <w:lang w:val="nl-NL"/>
        </w:rPr>
        <w:t>. Điều khoản thi hành</w:t>
      </w:r>
      <w:bookmarkEnd w:id="5"/>
    </w:p>
    <w:p w14:paraId="4B2BE936" w14:textId="109A5FC3" w:rsidR="00A45B84" w:rsidRPr="00F829C0" w:rsidRDefault="00072289" w:rsidP="00772510">
      <w:pPr>
        <w:spacing w:before="60" w:after="60" w:line="320" w:lineRule="exact"/>
        <w:ind w:firstLine="720"/>
        <w:jc w:val="both"/>
        <w:rPr>
          <w:bCs/>
          <w:sz w:val="28"/>
          <w:szCs w:val="28"/>
          <w:lang w:val="nl-NL"/>
        </w:rPr>
      </w:pPr>
      <w:r w:rsidRPr="00F829C0">
        <w:rPr>
          <w:bCs/>
          <w:sz w:val="28"/>
          <w:szCs w:val="28"/>
          <w:lang w:val="nl-NL"/>
        </w:rPr>
        <w:t>Nghị quyết này có hiệu lực kể từ ngày ....</w:t>
      </w:r>
      <w:r w:rsidR="0029363D" w:rsidRPr="00F829C0">
        <w:rPr>
          <w:bCs/>
          <w:sz w:val="28"/>
          <w:szCs w:val="28"/>
          <w:lang w:val="nl-NL"/>
        </w:rPr>
        <w:t xml:space="preserve"> </w:t>
      </w:r>
      <w:r w:rsidRPr="00F829C0">
        <w:rPr>
          <w:bCs/>
          <w:sz w:val="28"/>
          <w:szCs w:val="28"/>
          <w:lang w:val="nl-NL"/>
        </w:rPr>
        <w:t>tháng</w:t>
      </w:r>
      <w:r w:rsidR="0029363D" w:rsidRPr="00F829C0">
        <w:rPr>
          <w:bCs/>
          <w:sz w:val="28"/>
          <w:szCs w:val="28"/>
          <w:lang w:val="nl-NL"/>
        </w:rPr>
        <w:t xml:space="preserve"> </w:t>
      </w:r>
      <w:r w:rsidRPr="00F829C0">
        <w:rPr>
          <w:bCs/>
          <w:sz w:val="28"/>
          <w:szCs w:val="28"/>
          <w:lang w:val="nl-NL"/>
        </w:rPr>
        <w:t>.....</w:t>
      </w:r>
      <w:r w:rsidR="0029363D" w:rsidRPr="00F829C0">
        <w:rPr>
          <w:bCs/>
          <w:sz w:val="28"/>
          <w:szCs w:val="28"/>
          <w:lang w:val="nl-NL"/>
        </w:rPr>
        <w:t xml:space="preserve"> </w:t>
      </w:r>
      <w:r w:rsidRPr="00F829C0">
        <w:rPr>
          <w:bCs/>
          <w:sz w:val="28"/>
          <w:szCs w:val="28"/>
          <w:lang w:val="nl-NL"/>
        </w:rPr>
        <w:t>năm 202</w:t>
      </w:r>
      <w:r w:rsidR="00CF3124" w:rsidRPr="00F829C0">
        <w:rPr>
          <w:bCs/>
          <w:sz w:val="28"/>
          <w:szCs w:val="28"/>
          <w:lang w:val="nl-NL"/>
        </w:rPr>
        <w:t>6</w:t>
      </w:r>
      <w:r w:rsidRPr="00F829C0">
        <w:rPr>
          <w:bCs/>
          <w:sz w:val="28"/>
          <w:szCs w:val="28"/>
          <w:lang w:val="nl-NL"/>
        </w:rPr>
        <w:t>.</w:t>
      </w:r>
    </w:p>
    <w:p w14:paraId="5501B80C" w14:textId="7A1E458A" w:rsidR="00A45B84" w:rsidRDefault="00072289" w:rsidP="00772510">
      <w:pPr>
        <w:spacing w:before="60" w:after="60" w:line="320" w:lineRule="exact"/>
        <w:ind w:firstLine="720"/>
        <w:jc w:val="both"/>
        <w:rPr>
          <w:rStyle w:val="Hyperlink"/>
          <w:color w:val="auto"/>
          <w:sz w:val="28"/>
          <w:szCs w:val="28"/>
          <w:u w:val="none"/>
          <w:lang w:val="nl-NL"/>
        </w:rPr>
      </w:pPr>
      <w:r w:rsidRPr="00F829C0">
        <w:rPr>
          <w:rStyle w:val="Hyperlink"/>
          <w:i/>
          <w:color w:val="auto"/>
          <w:sz w:val="28"/>
          <w:szCs w:val="28"/>
          <w:u w:val="none"/>
          <w:lang w:val="nl-NL"/>
        </w:rPr>
        <w:t>Nghị quyết này đã được Hội đồng nhân dân thành phố Hải Phòng khóa</w:t>
      </w:r>
      <w:r w:rsidR="006A74C3">
        <w:rPr>
          <w:rStyle w:val="Hyperlink"/>
          <w:i/>
          <w:color w:val="auto"/>
          <w:sz w:val="28"/>
          <w:szCs w:val="28"/>
          <w:u w:val="none"/>
          <w:lang w:val="nl-NL"/>
        </w:rPr>
        <w:t xml:space="preserve"> XVII</w:t>
      </w:r>
      <w:r w:rsidRPr="00F829C0">
        <w:rPr>
          <w:rStyle w:val="Hyperlink"/>
          <w:i/>
          <w:color w:val="auto"/>
          <w:sz w:val="28"/>
          <w:szCs w:val="28"/>
          <w:u w:val="none"/>
          <w:lang w:val="nl-NL"/>
        </w:rPr>
        <w:t>, Kỳ họp thứ .... thông qua ngày ... tháng ....năm 202</w:t>
      </w:r>
      <w:r w:rsidR="00CF3124" w:rsidRPr="00F829C0">
        <w:rPr>
          <w:rStyle w:val="Hyperlink"/>
          <w:i/>
          <w:color w:val="auto"/>
          <w:sz w:val="28"/>
          <w:szCs w:val="28"/>
          <w:u w:val="none"/>
          <w:lang w:val="nl-NL"/>
        </w:rPr>
        <w:t>6</w:t>
      </w:r>
      <w:r w:rsidRPr="00F829C0">
        <w:rPr>
          <w:rStyle w:val="Hyperlink"/>
          <w:color w:val="auto"/>
          <w:sz w:val="28"/>
          <w:szCs w:val="28"/>
          <w:u w:val="none"/>
          <w:lang w:val="nl-NL"/>
        </w:rPr>
        <w:t>.</w:t>
      </w:r>
      <w:r w:rsidR="009A3E54" w:rsidRPr="00F829C0">
        <w:rPr>
          <w:rStyle w:val="Hyperlink"/>
          <w:color w:val="auto"/>
          <w:sz w:val="28"/>
          <w:szCs w:val="28"/>
          <w:u w:val="none"/>
          <w:lang w:val="nl-NL"/>
        </w:rPr>
        <w:t>/</w:t>
      </w:r>
      <w:r w:rsidR="006A74C3">
        <w:rPr>
          <w:rStyle w:val="Hyperlink"/>
          <w:color w:val="auto"/>
          <w:sz w:val="28"/>
          <w:szCs w:val="28"/>
          <w:u w:val="none"/>
          <w:lang w:val="nl-NL"/>
        </w:rPr>
        <w:t>.</w:t>
      </w:r>
    </w:p>
    <w:p w14:paraId="010949C2" w14:textId="77777777" w:rsidR="00772510" w:rsidRPr="00772510" w:rsidRDefault="00772510" w:rsidP="00772510">
      <w:pPr>
        <w:spacing w:before="60" w:after="60" w:line="320" w:lineRule="exact"/>
        <w:ind w:firstLine="720"/>
        <w:jc w:val="both"/>
        <w:rPr>
          <w:rStyle w:val="Hyperlink"/>
          <w:color w:val="auto"/>
          <w:sz w:val="28"/>
          <w:szCs w:val="28"/>
          <w:u w:val="none"/>
          <w:lang w:val="nl-NL"/>
        </w:rPr>
      </w:pPr>
    </w:p>
    <w:tbl>
      <w:tblPr>
        <w:tblW w:w="9072" w:type="dxa"/>
        <w:tblLook w:val="01E0" w:firstRow="1" w:lastRow="1" w:firstColumn="1" w:lastColumn="1" w:noHBand="0" w:noVBand="0"/>
      </w:tblPr>
      <w:tblGrid>
        <w:gridCol w:w="4678"/>
        <w:gridCol w:w="4394"/>
      </w:tblGrid>
      <w:tr w:rsidR="00A45B84" w:rsidRPr="00F829C0" w14:paraId="64B4928F" w14:textId="77777777" w:rsidTr="009A3E54">
        <w:trPr>
          <w:trHeight w:val="3532"/>
        </w:trPr>
        <w:tc>
          <w:tcPr>
            <w:tcW w:w="4678" w:type="dxa"/>
          </w:tcPr>
          <w:p w14:paraId="3DFE79B4" w14:textId="344600D1" w:rsidR="00A45B84" w:rsidRPr="00F829C0" w:rsidRDefault="00072289">
            <w:pPr>
              <w:pStyle w:val="NormalWeb"/>
              <w:spacing w:before="0" w:beforeAutospacing="0" w:after="0" w:afterAutospacing="0"/>
              <w:rPr>
                <w:sz w:val="22"/>
                <w:szCs w:val="30"/>
              </w:rPr>
            </w:pPr>
            <w:r w:rsidRPr="00F829C0">
              <w:rPr>
                <w:b/>
                <w:bCs/>
                <w:i/>
                <w:iCs/>
                <w:lang w:val="nl-NL"/>
              </w:rPr>
              <w:t>Nơi nhận:</w:t>
            </w:r>
            <w:r w:rsidRPr="00F829C0">
              <w:rPr>
                <w:b/>
                <w:bCs/>
                <w:i/>
                <w:iCs/>
                <w:lang w:val="nl-NL"/>
              </w:rPr>
              <w:br/>
            </w:r>
            <w:r w:rsidRPr="00F829C0">
              <w:rPr>
                <w:sz w:val="22"/>
                <w:szCs w:val="30"/>
              </w:rPr>
              <w:t xml:space="preserve">- Ủy ban </w:t>
            </w:r>
            <w:r w:rsidR="00257A73" w:rsidRPr="00F829C0">
              <w:rPr>
                <w:sz w:val="22"/>
                <w:szCs w:val="30"/>
              </w:rPr>
              <w:t>Thường vụ quốc hội</w:t>
            </w:r>
            <w:r w:rsidRPr="00F829C0">
              <w:rPr>
                <w:sz w:val="22"/>
                <w:szCs w:val="30"/>
              </w:rPr>
              <w:t>, Chính phủ;</w:t>
            </w:r>
            <w:r w:rsidRPr="00F829C0">
              <w:rPr>
                <w:sz w:val="22"/>
                <w:szCs w:val="30"/>
              </w:rPr>
              <w:br/>
              <w:t xml:space="preserve">- </w:t>
            </w:r>
            <w:r w:rsidR="00257A73" w:rsidRPr="00F829C0">
              <w:rPr>
                <w:sz w:val="22"/>
                <w:szCs w:val="30"/>
              </w:rPr>
              <w:t xml:space="preserve">Các </w:t>
            </w:r>
            <w:r w:rsidRPr="00F829C0">
              <w:rPr>
                <w:sz w:val="22"/>
                <w:szCs w:val="30"/>
              </w:rPr>
              <w:t>VP: Quốc Hội, Chính phủ;</w:t>
            </w:r>
            <w:r w:rsidRPr="00F829C0">
              <w:rPr>
                <w:sz w:val="22"/>
                <w:szCs w:val="30"/>
              </w:rPr>
              <w:br/>
              <w:t>- Ban Công tác đại biểu (UBTVQH);</w:t>
            </w:r>
          </w:p>
          <w:p w14:paraId="00E3BE6F" w14:textId="140927C2" w:rsidR="00A45B84" w:rsidRPr="00F829C0" w:rsidRDefault="00257A73">
            <w:pPr>
              <w:pStyle w:val="NormalWeb"/>
              <w:spacing w:before="0" w:beforeAutospacing="0" w:after="0" w:afterAutospacing="0"/>
              <w:rPr>
                <w:sz w:val="22"/>
                <w:szCs w:val="30"/>
              </w:rPr>
            </w:pPr>
            <w:r w:rsidRPr="00F829C0">
              <w:rPr>
                <w:sz w:val="22"/>
                <w:szCs w:val="30"/>
              </w:rPr>
              <w:t>- Các Bộ, cơ quan ngang Bộ;</w:t>
            </w:r>
            <w:r w:rsidR="00072289" w:rsidRPr="00F829C0">
              <w:rPr>
                <w:sz w:val="22"/>
                <w:szCs w:val="30"/>
              </w:rPr>
              <w:br/>
              <w:t xml:space="preserve">- Cục </w:t>
            </w:r>
            <w:r w:rsidR="00072289" w:rsidRPr="00772510">
              <w:rPr>
                <w:color w:val="EE0000"/>
                <w:sz w:val="22"/>
                <w:szCs w:val="30"/>
              </w:rPr>
              <w:t xml:space="preserve">KTVB và </w:t>
            </w:r>
            <w:r w:rsidR="00772510">
              <w:rPr>
                <w:color w:val="EE0000"/>
                <w:sz w:val="22"/>
                <w:szCs w:val="30"/>
              </w:rPr>
              <w:t>TCTHPL</w:t>
            </w:r>
            <w:r w:rsidR="00072289" w:rsidRPr="00F829C0">
              <w:rPr>
                <w:sz w:val="22"/>
                <w:szCs w:val="30"/>
              </w:rPr>
              <w:t>, Bộ Tư pháp;</w:t>
            </w:r>
            <w:r w:rsidR="00072289" w:rsidRPr="00F829C0">
              <w:rPr>
                <w:sz w:val="22"/>
                <w:szCs w:val="30"/>
              </w:rPr>
              <w:br/>
              <w:t>- TTTU, TT HĐND, UBND TP;</w:t>
            </w:r>
            <w:r w:rsidR="00072289" w:rsidRPr="00F829C0">
              <w:rPr>
                <w:sz w:val="22"/>
                <w:szCs w:val="30"/>
              </w:rPr>
              <w:br/>
              <w:t xml:space="preserve">- Đoàn </w:t>
            </w:r>
            <w:r w:rsidRPr="00F829C0">
              <w:rPr>
                <w:sz w:val="22"/>
                <w:szCs w:val="30"/>
              </w:rPr>
              <w:t>ĐBQH</w:t>
            </w:r>
            <w:r w:rsidR="00072289" w:rsidRPr="00F829C0">
              <w:rPr>
                <w:sz w:val="22"/>
                <w:szCs w:val="30"/>
              </w:rPr>
              <w:t xml:space="preserve"> HP;</w:t>
            </w:r>
            <w:r w:rsidR="00072289" w:rsidRPr="00F829C0">
              <w:rPr>
                <w:sz w:val="22"/>
                <w:szCs w:val="30"/>
              </w:rPr>
              <w:br/>
              <w:t>- Ủy ban MTTQVN TP;</w:t>
            </w:r>
            <w:r w:rsidR="00072289" w:rsidRPr="00F829C0">
              <w:rPr>
                <w:sz w:val="22"/>
                <w:szCs w:val="30"/>
              </w:rPr>
              <w:br/>
              <w:t>- Các Ban HĐND TP;</w:t>
            </w:r>
            <w:r w:rsidR="00072289" w:rsidRPr="00F829C0">
              <w:rPr>
                <w:sz w:val="22"/>
                <w:szCs w:val="30"/>
              </w:rPr>
              <w:br/>
              <w:t>- Các sở, ban, ngành thành phố;</w:t>
            </w:r>
            <w:r w:rsidR="00072289" w:rsidRPr="00F829C0">
              <w:rPr>
                <w:sz w:val="22"/>
                <w:szCs w:val="30"/>
              </w:rPr>
              <w:br/>
            </w:r>
            <w:r w:rsidRPr="00F829C0">
              <w:rPr>
                <w:spacing w:val="-6"/>
                <w:sz w:val="22"/>
                <w:szCs w:val="30"/>
              </w:rPr>
              <w:t>- TTĐU, TTHĐND, UBND các xã, phường, đặc khu;</w:t>
            </w:r>
            <w:r w:rsidRPr="00F829C0">
              <w:rPr>
                <w:spacing w:val="-6"/>
                <w:sz w:val="22"/>
                <w:szCs w:val="30"/>
              </w:rPr>
              <w:br/>
              <w:t>- Báo và PTTH HP, Công báo TP, Cổng TTĐT TP;</w:t>
            </w:r>
            <w:r w:rsidR="00072289" w:rsidRPr="00F829C0">
              <w:rPr>
                <w:sz w:val="22"/>
                <w:szCs w:val="30"/>
              </w:rPr>
              <w:br/>
              <w:t>- Lưu: VT, ….</w:t>
            </w:r>
            <w:r w:rsidR="00072289" w:rsidRPr="00F829C0">
              <w:rPr>
                <w:sz w:val="22"/>
                <w:szCs w:val="22"/>
                <w:lang w:val="de-DE"/>
              </w:rPr>
              <w:t xml:space="preserve"> </w:t>
            </w:r>
          </w:p>
          <w:p w14:paraId="3C0D6132" w14:textId="77777777" w:rsidR="00A45B84" w:rsidRPr="00F829C0" w:rsidRDefault="00A45B84">
            <w:pPr>
              <w:pStyle w:val="NormalWeb"/>
              <w:spacing w:before="0" w:beforeAutospacing="0" w:after="0" w:afterAutospacing="0"/>
              <w:ind w:right="885"/>
              <w:jc w:val="both"/>
            </w:pPr>
          </w:p>
        </w:tc>
        <w:tc>
          <w:tcPr>
            <w:tcW w:w="4394" w:type="dxa"/>
          </w:tcPr>
          <w:p w14:paraId="68568FD5" w14:textId="77777777" w:rsidR="00A45B84" w:rsidRPr="00F829C0" w:rsidRDefault="00072289">
            <w:pPr>
              <w:jc w:val="center"/>
              <w:rPr>
                <w:b/>
                <w:bCs/>
                <w:sz w:val="28"/>
                <w:szCs w:val="28"/>
              </w:rPr>
            </w:pPr>
            <w:r w:rsidRPr="00F829C0">
              <w:rPr>
                <w:b/>
                <w:bCs/>
                <w:sz w:val="28"/>
                <w:szCs w:val="28"/>
              </w:rPr>
              <w:t>CHỦ TỊCH</w:t>
            </w:r>
          </w:p>
          <w:p w14:paraId="5BD8CD6C" w14:textId="77777777" w:rsidR="00A45B84" w:rsidRPr="00F829C0" w:rsidRDefault="00A45B84">
            <w:pPr>
              <w:jc w:val="center"/>
              <w:rPr>
                <w:b/>
                <w:bCs/>
                <w:sz w:val="28"/>
                <w:szCs w:val="28"/>
              </w:rPr>
            </w:pPr>
          </w:p>
          <w:p w14:paraId="274D896B" w14:textId="77777777" w:rsidR="00A45B84" w:rsidRPr="00F829C0" w:rsidRDefault="00A45B84">
            <w:pPr>
              <w:jc w:val="center"/>
              <w:rPr>
                <w:b/>
                <w:bCs/>
                <w:sz w:val="28"/>
                <w:szCs w:val="28"/>
              </w:rPr>
            </w:pPr>
          </w:p>
          <w:p w14:paraId="649D97E6" w14:textId="77777777" w:rsidR="00A45B84" w:rsidRPr="00F829C0" w:rsidRDefault="00A45B84">
            <w:pPr>
              <w:jc w:val="center"/>
              <w:rPr>
                <w:b/>
                <w:bCs/>
                <w:sz w:val="28"/>
                <w:szCs w:val="28"/>
              </w:rPr>
            </w:pPr>
          </w:p>
          <w:p w14:paraId="0CD93E15" w14:textId="77777777" w:rsidR="00A45B84" w:rsidRPr="00F829C0" w:rsidRDefault="00A45B84">
            <w:pPr>
              <w:jc w:val="center"/>
              <w:rPr>
                <w:b/>
                <w:bCs/>
                <w:sz w:val="28"/>
                <w:szCs w:val="28"/>
              </w:rPr>
            </w:pPr>
          </w:p>
          <w:p w14:paraId="052F51D9" w14:textId="77777777" w:rsidR="009A3E54" w:rsidRPr="00F829C0" w:rsidRDefault="009A3E54">
            <w:pPr>
              <w:jc w:val="center"/>
              <w:rPr>
                <w:b/>
                <w:bCs/>
                <w:sz w:val="28"/>
                <w:szCs w:val="28"/>
              </w:rPr>
            </w:pPr>
          </w:p>
          <w:p w14:paraId="03639760" w14:textId="77777777" w:rsidR="00A45B84" w:rsidRPr="00F829C0" w:rsidRDefault="00A45B84">
            <w:pPr>
              <w:jc w:val="center"/>
              <w:rPr>
                <w:b/>
                <w:bCs/>
                <w:sz w:val="28"/>
                <w:szCs w:val="28"/>
              </w:rPr>
            </w:pPr>
          </w:p>
          <w:p w14:paraId="1EB2F16E" w14:textId="77777777" w:rsidR="00A45B84" w:rsidRPr="00F829C0" w:rsidRDefault="00072289">
            <w:pPr>
              <w:jc w:val="center"/>
              <w:rPr>
                <w:b/>
                <w:bCs/>
                <w:sz w:val="30"/>
                <w:szCs w:val="30"/>
              </w:rPr>
            </w:pPr>
            <w:r w:rsidRPr="00F829C0">
              <w:rPr>
                <w:b/>
                <w:bCs/>
                <w:sz w:val="30"/>
                <w:szCs w:val="30"/>
              </w:rPr>
              <w:t>Lê Văn Hiệu</w:t>
            </w:r>
          </w:p>
          <w:p w14:paraId="51E4BB3D" w14:textId="77777777" w:rsidR="00A45B84" w:rsidRPr="00F829C0" w:rsidRDefault="00A45B84">
            <w:pPr>
              <w:jc w:val="center"/>
              <w:rPr>
                <w:b/>
                <w:bCs/>
                <w:sz w:val="30"/>
                <w:szCs w:val="30"/>
              </w:rPr>
            </w:pPr>
          </w:p>
          <w:p w14:paraId="4EEFE86E" w14:textId="77777777" w:rsidR="00A45B84" w:rsidRPr="00F829C0" w:rsidRDefault="00A45B84">
            <w:pPr>
              <w:rPr>
                <w:b/>
                <w:sz w:val="28"/>
                <w:szCs w:val="28"/>
              </w:rPr>
            </w:pPr>
          </w:p>
        </w:tc>
      </w:tr>
    </w:tbl>
    <w:p w14:paraId="7E67668A" w14:textId="77777777" w:rsidR="00A45B84" w:rsidRPr="00F829C0" w:rsidRDefault="00A45B84">
      <w:pPr>
        <w:tabs>
          <w:tab w:val="left" w:pos="567"/>
          <w:tab w:val="left" w:pos="851"/>
          <w:tab w:val="left" w:pos="2552"/>
        </w:tabs>
        <w:spacing w:before="80" w:line="264" w:lineRule="auto"/>
        <w:jc w:val="center"/>
        <w:rPr>
          <w:rFonts w:ascii="Times New Roman Bold" w:hAnsi="Times New Roman Bold"/>
          <w:b/>
          <w:i/>
          <w:spacing w:val="-2"/>
          <w:sz w:val="32"/>
          <w:szCs w:val="28"/>
        </w:rPr>
      </w:pPr>
    </w:p>
    <w:p w14:paraId="629A7EF8" w14:textId="77777777" w:rsidR="00E873BC" w:rsidRPr="00F829C0" w:rsidRDefault="00E873BC">
      <w:pPr>
        <w:tabs>
          <w:tab w:val="left" w:pos="567"/>
          <w:tab w:val="left" w:pos="851"/>
          <w:tab w:val="left" w:pos="2552"/>
        </w:tabs>
        <w:spacing w:before="80" w:line="264" w:lineRule="auto"/>
        <w:jc w:val="center"/>
        <w:rPr>
          <w:rFonts w:ascii="Times New Roman Bold" w:hAnsi="Times New Roman Bold"/>
          <w:b/>
          <w:iCs/>
          <w:spacing w:val="-2"/>
          <w:sz w:val="32"/>
          <w:szCs w:val="28"/>
        </w:rPr>
      </w:pPr>
    </w:p>
    <w:p w14:paraId="4CF6B965" w14:textId="303329BD" w:rsidR="00583DBB" w:rsidRPr="00F829C0" w:rsidRDefault="00772510" w:rsidP="00772510">
      <w:pPr>
        <w:spacing w:after="200" w:line="276" w:lineRule="auto"/>
        <w:rPr>
          <w:rFonts w:ascii="Times New Roman Bold" w:hAnsi="Times New Roman Bold"/>
          <w:b/>
          <w:spacing w:val="-2"/>
          <w:sz w:val="32"/>
          <w:szCs w:val="28"/>
        </w:rPr>
      </w:pPr>
      <w:r>
        <w:rPr>
          <w:rFonts w:ascii="Times New Roman Bold" w:hAnsi="Times New Roman Bold"/>
          <w:b/>
          <w:spacing w:val="-2"/>
          <w:sz w:val="32"/>
          <w:szCs w:val="28"/>
        </w:rPr>
        <w:br w:type="page"/>
      </w:r>
    </w:p>
    <w:p w14:paraId="5FD5C03B" w14:textId="3A8E3BC0" w:rsidR="00E40444" w:rsidRPr="00F829C0" w:rsidRDefault="00E40444" w:rsidP="00772510">
      <w:pPr>
        <w:tabs>
          <w:tab w:val="left" w:pos="567"/>
          <w:tab w:val="left" w:pos="851"/>
          <w:tab w:val="left" w:pos="2552"/>
        </w:tabs>
        <w:spacing w:line="264" w:lineRule="auto"/>
        <w:jc w:val="center"/>
        <w:rPr>
          <w:rFonts w:ascii="Times New Roman Bold" w:hAnsi="Times New Roman Bold"/>
          <w:b/>
          <w:spacing w:val="-2"/>
          <w:sz w:val="32"/>
          <w:szCs w:val="28"/>
        </w:rPr>
      </w:pPr>
      <w:r w:rsidRPr="00F829C0">
        <w:rPr>
          <w:rFonts w:ascii="Times New Roman Bold" w:hAnsi="Times New Roman Bold"/>
          <w:b/>
          <w:spacing w:val="-2"/>
          <w:sz w:val="32"/>
          <w:szCs w:val="28"/>
        </w:rPr>
        <w:lastRenderedPageBreak/>
        <w:t xml:space="preserve">PHỤ LỤC </w:t>
      </w:r>
    </w:p>
    <w:p w14:paraId="7036BCDE" w14:textId="5467521F" w:rsidR="00EE6485" w:rsidRPr="00F829C0" w:rsidRDefault="00EE6485" w:rsidP="00772510">
      <w:pPr>
        <w:spacing w:line="276" w:lineRule="auto"/>
        <w:ind w:firstLine="720"/>
        <w:rPr>
          <w:sz w:val="28"/>
          <w:szCs w:val="28"/>
        </w:rPr>
      </w:pPr>
      <w:r w:rsidRPr="00F829C0">
        <w:rPr>
          <w:sz w:val="28"/>
          <w:szCs w:val="28"/>
        </w:rPr>
        <w:t xml:space="preserve">        </w:t>
      </w:r>
      <w:r w:rsidR="00C73038" w:rsidRPr="00F829C0">
        <w:rPr>
          <w:sz w:val="28"/>
          <w:szCs w:val="28"/>
        </w:rPr>
        <w:t xml:space="preserve">  </w:t>
      </w:r>
      <w:r w:rsidRPr="00F829C0">
        <w:rPr>
          <w:sz w:val="28"/>
          <w:szCs w:val="28"/>
        </w:rPr>
        <w:t xml:space="preserve">DANH MỤC </w:t>
      </w:r>
      <w:r w:rsidR="00A46221" w:rsidRPr="00F829C0">
        <w:rPr>
          <w:sz w:val="28"/>
          <w:szCs w:val="28"/>
        </w:rPr>
        <w:t>NGÀNH, NGHỀ, LĨNH VỰC ƯU TIÊN</w:t>
      </w:r>
    </w:p>
    <w:p w14:paraId="079BD0C6" w14:textId="0F28F258" w:rsidR="0009544E" w:rsidRDefault="00EE6485" w:rsidP="00772510">
      <w:pPr>
        <w:spacing w:line="276" w:lineRule="auto"/>
        <w:ind w:firstLine="720"/>
        <w:jc w:val="center"/>
        <w:rPr>
          <w:i/>
          <w:iCs/>
          <w:sz w:val="26"/>
          <w:szCs w:val="26"/>
          <w:lang w:val="en-GB"/>
        </w:rPr>
      </w:pPr>
      <w:r w:rsidRPr="00F829C0">
        <w:rPr>
          <w:sz w:val="28"/>
          <w:szCs w:val="28"/>
        </w:rPr>
        <w:t>(</w:t>
      </w:r>
      <w:r w:rsidR="001415C6" w:rsidRPr="00F829C0">
        <w:rPr>
          <w:i/>
          <w:iCs/>
          <w:sz w:val="28"/>
          <w:szCs w:val="28"/>
        </w:rPr>
        <w:t>K</w:t>
      </w:r>
      <w:r w:rsidRPr="00F829C0">
        <w:rPr>
          <w:i/>
          <w:iCs/>
          <w:sz w:val="28"/>
          <w:szCs w:val="28"/>
        </w:rPr>
        <w:t>èm theo Nghị quyết số</w:t>
      </w:r>
      <w:r w:rsidR="0009544E">
        <w:rPr>
          <w:i/>
          <w:iCs/>
          <w:sz w:val="28"/>
          <w:szCs w:val="28"/>
        </w:rPr>
        <w:t xml:space="preserve"> </w:t>
      </w:r>
      <w:r w:rsidRPr="00F829C0">
        <w:rPr>
          <w:i/>
          <w:iCs/>
          <w:sz w:val="28"/>
          <w:szCs w:val="28"/>
        </w:rPr>
        <w:t xml:space="preserve">      </w:t>
      </w:r>
      <w:r w:rsidRPr="00F829C0">
        <w:rPr>
          <w:i/>
          <w:iCs/>
          <w:sz w:val="26"/>
          <w:szCs w:val="26"/>
          <w:lang w:val="en-GB"/>
        </w:rPr>
        <w:t xml:space="preserve">/2026/NQ-HĐND ngày    </w:t>
      </w:r>
      <w:r w:rsidR="0009544E">
        <w:rPr>
          <w:i/>
          <w:iCs/>
          <w:sz w:val="26"/>
          <w:szCs w:val="26"/>
          <w:lang w:val="en-GB"/>
        </w:rPr>
        <w:t xml:space="preserve">tháng   năm </w:t>
      </w:r>
      <w:r w:rsidRPr="00F829C0">
        <w:rPr>
          <w:i/>
          <w:iCs/>
          <w:sz w:val="26"/>
          <w:szCs w:val="26"/>
          <w:lang w:val="en-GB"/>
        </w:rPr>
        <w:t xml:space="preserve">2026 </w:t>
      </w:r>
    </w:p>
    <w:p w14:paraId="282A674B" w14:textId="6BED3F21" w:rsidR="00EE6485" w:rsidRPr="00F829C0" w:rsidRDefault="00EE6485" w:rsidP="00772510">
      <w:pPr>
        <w:spacing w:line="276" w:lineRule="auto"/>
        <w:ind w:firstLine="720"/>
        <w:jc w:val="center"/>
        <w:rPr>
          <w:i/>
          <w:iCs/>
          <w:sz w:val="26"/>
          <w:szCs w:val="26"/>
          <w:lang w:val="en-GB"/>
        </w:rPr>
      </w:pPr>
      <w:r w:rsidRPr="00F829C0">
        <w:rPr>
          <w:i/>
          <w:iCs/>
          <w:sz w:val="26"/>
          <w:szCs w:val="26"/>
          <w:lang w:val="en-GB"/>
        </w:rPr>
        <w:t>của Hội đồng nhân dân thành phố Hải Phòng)</w:t>
      </w:r>
    </w:p>
    <w:p w14:paraId="060DA943" w14:textId="77777777" w:rsidR="001415C6" w:rsidRPr="00F829C0" w:rsidRDefault="001415C6" w:rsidP="00EE6485">
      <w:pPr>
        <w:spacing w:before="60" w:after="60" w:line="276" w:lineRule="auto"/>
        <w:ind w:firstLine="720"/>
        <w:jc w:val="center"/>
        <w:rPr>
          <w:sz w:val="28"/>
          <w:szCs w:val="28"/>
        </w:rPr>
      </w:pPr>
    </w:p>
    <w:p w14:paraId="263C7A44" w14:textId="09AD1EF3" w:rsidR="00E40444" w:rsidRPr="00F829C0" w:rsidRDefault="00E40444" w:rsidP="00E40444">
      <w:pPr>
        <w:spacing w:before="60" w:after="60" w:line="276" w:lineRule="auto"/>
        <w:ind w:firstLine="720"/>
        <w:jc w:val="both"/>
        <w:rPr>
          <w:sz w:val="28"/>
          <w:szCs w:val="28"/>
        </w:rPr>
      </w:pPr>
      <w:r w:rsidRPr="00F829C0">
        <w:rPr>
          <w:sz w:val="28"/>
          <w:szCs w:val="28"/>
        </w:rPr>
        <w:t>1. Đầu tư trong lĩnh vực công nghiệp mạch tích hợp bán dẫn, công nghệ thiết kế, chế tạo linh kiện, vi mạch điện tử tích hợp (IC), điện tử linh hoạt (PE), chip, vật liệu bán dẫn</w:t>
      </w:r>
      <w:r w:rsidR="00092D75" w:rsidRPr="00F829C0">
        <w:rPr>
          <w:sz w:val="28"/>
          <w:szCs w:val="28"/>
        </w:rPr>
        <w:t>.</w:t>
      </w:r>
      <w:r w:rsidRPr="00F829C0">
        <w:rPr>
          <w:sz w:val="28"/>
          <w:szCs w:val="28"/>
        </w:rPr>
        <w:t xml:space="preserve"> </w:t>
      </w:r>
    </w:p>
    <w:p w14:paraId="792B4C94" w14:textId="303CB3E9" w:rsidR="00E40444" w:rsidRPr="00F829C0" w:rsidRDefault="00E40444" w:rsidP="00E40444">
      <w:pPr>
        <w:spacing w:before="60" w:after="60" w:line="276" w:lineRule="auto"/>
        <w:ind w:firstLine="720"/>
        <w:jc w:val="both"/>
        <w:rPr>
          <w:sz w:val="28"/>
          <w:szCs w:val="28"/>
        </w:rPr>
      </w:pPr>
      <w:r w:rsidRPr="00F829C0">
        <w:rPr>
          <w:sz w:val="28"/>
          <w:szCs w:val="28"/>
        </w:rPr>
        <w:t xml:space="preserve">2. </w:t>
      </w:r>
      <w:r w:rsidR="00E873BC" w:rsidRPr="00F829C0">
        <w:rPr>
          <w:sz w:val="28"/>
          <w:szCs w:val="28"/>
        </w:rPr>
        <w:t>Công nghệ thông tin</w:t>
      </w:r>
      <w:r w:rsidR="00657632" w:rsidRPr="00F829C0">
        <w:rPr>
          <w:sz w:val="28"/>
          <w:szCs w:val="28"/>
        </w:rPr>
        <w:t>, công nghệ vật liệu mới</w:t>
      </w:r>
      <w:r w:rsidR="00FB2A95" w:rsidRPr="00F829C0">
        <w:rPr>
          <w:sz w:val="28"/>
          <w:szCs w:val="28"/>
        </w:rPr>
        <w:t>.</w:t>
      </w:r>
    </w:p>
    <w:p w14:paraId="0D25CDB8" w14:textId="2A2AF2AD" w:rsidR="00E40444" w:rsidRPr="00F829C0" w:rsidRDefault="00E40444" w:rsidP="00E40444">
      <w:pPr>
        <w:spacing w:before="60" w:after="60" w:line="276" w:lineRule="auto"/>
        <w:ind w:firstLine="720"/>
        <w:jc w:val="both"/>
        <w:rPr>
          <w:sz w:val="28"/>
          <w:szCs w:val="28"/>
        </w:rPr>
      </w:pPr>
      <w:r w:rsidRPr="00F829C0">
        <w:rPr>
          <w:sz w:val="28"/>
          <w:szCs w:val="28"/>
        </w:rPr>
        <w:t xml:space="preserve">3. </w:t>
      </w:r>
      <w:r w:rsidRPr="00F829C0">
        <w:rPr>
          <w:sz w:val="28"/>
          <w:szCs w:val="28"/>
          <w:shd w:val="clear" w:color="auto" w:fill="FFFFFF"/>
        </w:rPr>
        <w:t>Hạ tầng năng lượng, hạ tầng số;</w:t>
      </w:r>
      <w:r w:rsidRPr="00F829C0">
        <w:rPr>
          <w:rFonts w:ascii="Arial" w:hAnsi="Arial" w:cs="Arial"/>
          <w:sz w:val="28"/>
          <w:szCs w:val="28"/>
          <w:shd w:val="clear" w:color="auto" w:fill="FFFFFF"/>
        </w:rPr>
        <w:t xml:space="preserve"> </w:t>
      </w:r>
      <w:r w:rsidRPr="00F829C0">
        <w:rPr>
          <w:sz w:val="28"/>
          <w:szCs w:val="28"/>
          <w:shd w:val="clear" w:color="auto" w:fill="FFFFFF"/>
        </w:rPr>
        <w:t>đầu tư xây dựng và kinh doanh kết cấu hạ tầng các khu chức năng, trung tâm hội chợ triển lãm hàng hóa, trung tâm logistics, trung tâm thương mại, cảng cạn, kho hàng hóa và dịch vụ logistic.</w:t>
      </w:r>
    </w:p>
    <w:p w14:paraId="0320EBAE" w14:textId="77777777" w:rsidR="00657632" w:rsidRPr="00F829C0" w:rsidRDefault="00E40444" w:rsidP="00E40444">
      <w:pPr>
        <w:spacing w:before="60" w:after="60" w:line="276" w:lineRule="auto"/>
        <w:ind w:firstLine="720"/>
        <w:jc w:val="both"/>
        <w:rPr>
          <w:sz w:val="28"/>
          <w:szCs w:val="28"/>
        </w:rPr>
      </w:pPr>
      <w:r w:rsidRPr="00F829C0">
        <w:rPr>
          <w:sz w:val="28"/>
          <w:szCs w:val="28"/>
        </w:rPr>
        <w:t>4. Công nghệ sinh học, y dược, y tế công nghệ cao.</w:t>
      </w:r>
      <w:r w:rsidRPr="00F829C0">
        <w:rPr>
          <w:sz w:val="28"/>
          <w:szCs w:val="28"/>
        </w:rPr>
        <w:tab/>
      </w:r>
    </w:p>
    <w:p w14:paraId="7E51BA5F" w14:textId="048F28E7" w:rsidR="00E40444" w:rsidRPr="00F829C0" w:rsidRDefault="00E40444" w:rsidP="00E40444">
      <w:pPr>
        <w:spacing w:before="60" w:after="60" w:line="276" w:lineRule="auto"/>
        <w:ind w:firstLine="720"/>
        <w:jc w:val="both"/>
        <w:rPr>
          <w:sz w:val="28"/>
          <w:szCs w:val="28"/>
        </w:rPr>
      </w:pPr>
      <w:r w:rsidRPr="00F829C0">
        <w:rPr>
          <w:sz w:val="28"/>
          <w:szCs w:val="28"/>
        </w:rPr>
        <w:t>5. Năng lượng sạch, năng lượng tái tạo, kỹ thuật môi trường.</w:t>
      </w:r>
      <w:r w:rsidRPr="00F829C0">
        <w:rPr>
          <w:sz w:val="28"/>
          <w:szCs w:val="28"/>
        </w:rPr>
        <w:tab/>
      </w:r>
    </w:p>
    <w:p w14:paraId="2067C700" w14:textId="77777777" w:rsidR="00E40444" w:rsidRPr="00F829C0" w:rsidRDefault="00E40444" w:rsidP="00E40444">
      <w:pPr>
        <w:spacing w:before="60" w:after="60" w:line="276" w:lineRule="auto"/>
        <w:ind w:firstLine="720"/>
        <w:jc w:val="both"/>
        <w:rPr>
          <w:sz w:val="28"/>
          <w:szCs w:val="28"/>
        </w:rPr>
      </w:pPr>
      <w:r w:rsidRPr="00F829C0">
        <w:rPr>
          <w:sz w:val="28"/>
          <w:szCs w:val="28"/>
        </w:rPr>
        <w:t>6. Tài chính.</w:t>
      </w:r>
      <w:r w:rsidRPr="00F829C0">
        <w:rPr>
          <w:sz w:val="28"/>
          <w:szCs w:val="28"/>
        </w:rPr>
        <w:tab/>
      </w:r>
    </w:p>
    <w:p w14:paraId="484A0179" w14:textId="77777777" w:rsidR="00E40444" w:rsidRPr="00F829C0" w:rsidRDefault="00E40444" w:rsidP="00E40444">
      <w:pPr>
        <w:spacing w:before="60" w:after="60" w:line="276" w:lineRule="auto"/>
        <w:ind w:firstLine="720"/>
        <w:jc w:val="both"/>
        <w:rPr>
          <w:sz w:val="28"/>
          <w:szCs w:val="28"/>
        </w:rPr>
      </w:pPr>
      <w:r w:rsidRPr="00F829C0">
        <w:rPr>
          <w:sz w:val="28"/>
          <w:szCs w:val="28"/>
        </w:rPr>
        <w:t>7. Công nghệ tự động hóa, công nghiệp hỗ trợ cho công nghiệp công nghệ cao; công nghiệp mũi nhọn.</w:t>
      </w:r>
      <w:r w:rsidRPr="00F829C0">
        <w:rPr>
          <w:sz w:val="28"/>
          <w:szCs w:val="28"/>
        </w:rPr>
        <w:tab/>
      </w:r>
    </w:p>
    <w:p w14:paraId="5A275AD1" w14:textId="054AC6A4" w:rsidR="00E40444" w:rsidRPr="00F829C0" w:rsidRDefault="00E40444" w:rsidP="00E40444">
      <w:pPr>
        <w:spacing w:before="60" w:after="60" w:line="276" w:lineRule="auto"/>
        <w:ind w:firstLine="720"/>
        <w:jc w:val="both"/>
        <w:rPr>
          <w:sz w:val="28"/>
          <w:szCs w:val="28"/>
        </w:rPr>
      </w:pPr>
      <w:r w:rsidRPr="00F829C0">
        <w:rPr>
          <w:sz w:val="28"/>
          <w:szCs w:val="28"/>
        </w:rPr>
        <w:t>8. Đầu tư xây dựng trung tâm đổi mới sáng tạo, trung tâm nghiên cứu và phát triển (R&amp;D).</w:t>
      </w:r>
      <w:r w:rsidRPr="00F829C0">
        <w:rPr>
          <w:sz w:val="28"/>
          <w:szCs w:val="28"/>
        </w:rPr>
        <w:tab/>
      </w:r>
    </w:p>
    <w:p w14:paraId="32D3F84A" w14:textId="77777777" w:rsidR="00E40444" w:rsidRPr="00F829C0" w:rsidRDefault="00E40444" w:rsidP="00E40444">
      <w:pPr>
        <w:spacing w:before="60" w:after="60" w:line="276" w:lineRule="auto"/>
        <w:ind w:firstLine="720"/>
        <w:jc w:val="both"/>
        <w:rPr>
          <w:sz w:val="28"/>
          <w:szCs w:val="28"/>
        </w:rPr>
      </w:pPr>
      <w:r w:rsidRPr="00F829C0">
        <w:rPr>
          <w:sz w:val="28"/>
          <w:szCs w:val="28"/>
        </w:rPr>
        <w:t>9. Điều hành, quản lý chuỗi cung ứng toàn cầu.</w:t>
      </w:r>
      <w:r w:rsidRPr="00F829C0">
        <w:rPr>
          <w:sz w:val="28"/>
          <w:szCs w:val="28"/>
        </w:rPr>
        <w:tab/>
      </w:r>
    </w:p>
    <w:p w14:paraId="08E90C19" w14:textId="77777777" w:rsidR="00E40444" w:rsidRPr="00F829C0" w:rsidRDefault="00E40444" w:rsidP="00E40444">
      <w:pPr>
        <w:spacing w:before="60" w:after="60" w:line="276" w:lineRule="auto"/>
        <w:ind w:firstLine="720"/>
        <w:jc w:val="both"/>
        <w:rPr>
          <w:sz w:val="28"/>
          <w:szCs w:val="28"/>
        </w:rPr>
      </w:pPr>
      <w:r w:rsidRPr="00F829C0">
        <w:rPr>
          <w:sz w:val="28"/>
          <w:szCs w:val="28"/>
        </w:rPr>
        <w:t>10. Công nghiệp văn hóa.</w:t>
      </w:r>
    </w:p>
    <w:p w14:paraId="6F81CD0E" w14:textId="0B6AE743" w:rsidR="00E40444" w:rsidRPr="00F829C0" w:rsidRDefault="00E40444" w:rsidP="00E40444">
      <w:pPr>
        <w:spacing w:before="60" w:after="60" w:line="276" w:lineRule="auto"/>
        <w:ind w:firstLine="720"/>
        <w:jc w:val="both"/>
        <w:rPr>
          <w:sz w:val="28"/>
          <w:szCs w:val="28"/>
        </w:rPr>
      </w:pPr>
      <w:r w:rsidRPr="00F829C0">
        <w:rPr>
          <w:sz w:val="28"/>
          <w:szCs w:val="28"/>
        </w:rPr>
        <w:t xml:space="preserve">11. </w:t>
      </w:r>
      <w:r w:rsidR="009A4EDB" w:rsidRPr="00F829C0">
        <w:rPr>
          <w:sz w:val="28"/>
          <w:szCs w:val="28"/>
        </w:rPr>
        <w:t>C</w:t>
      </w:r>
      <w:r w:rsidRPr="00F829C0">
        <w:rPr>
          <w:sz w:val="28"/>
          <w:szCs w:val="28"/>
        </w:rPr>
        <w:t xml:space="preserve">ác </w:t>
      </w:r>
      <w:r w:rsidR="00A46221" w:rsidRPr="00F829C0">
        <w:rPr>
          <w:sz w:val="28"/>
          <w:szCs w:val="28"/>
        </w:rPr>
        <w:t>ngành, nghề, lĩnh vực ưu tiên</w:t>
      </w:r>
      <w:r w:rsidR="00A93CD5" w:rsidRPr="00F829C0">
        <w:rPr>
          <w:sz w:val="28"/>
          <w:szCs w:val="28"/>
        </w:rPr>
        <w:t xml:space="preserve"> khác</w:t>
      </w:r>
      <w:r w:rsidR="00F51035" w:rsidRPr="00F829C0">
        <w:rPr>
          <w:sz w:val="28"/>
          <w:szCs w:val="28"/>
        </w:rPr>
        <w:t xml:space="preserve"> mà Việt Nam có nhu cầu, tiềm năng, lợi thế,</w:t>
      </w:r>
      <w:r w:rsidRPr="00F829C0">
        <w:rPr>
          <w:sz w:val="28"/>
          <w:szCs w:val="28"/>
        </w:rPr>
        <w:t xml:space="preserve"> được </w:t>
      </w:r>
      <w:r w:rsidR="00F51035" w:rsidRPr="00F829C0">
        <w:rPr>
          <w:sz w:val="28"/>
          <w:szCs w:val="28"/>
        </w:rPr>
        <w:t>các</w:t>
      </w:r>
      <w:r w:rsidRPr="00F829C0">
        <w:rPr>
          <w:sz w:val="28"/>
          <w:szCs w:val="28"/>
        </w:rPr>
        <w:t xml:space="preserve"> bộ, cơ quan ngang bộ, Ủy ban nhân dân </w:t>
      </w:r>
      <w:r w:rsidR="00462B43" w:rsidRPr="00F829C0">
        <w:rPr>
          <w:sz w:val="28"/>
          <w:szCs w:val="28"/>
        </w:rPr>
        <w:t>thành phố</w:t>
      </w:r>
      <w:r w:rsidRPr="00F829C0">
        <w:rPr>
          <w:sz w:val="28"/>
          <w:szCs w:val="28"/>
        </w:rPr>
        <w:t xml:space="preserve"> xác định hoặc theo thỏa thuận hợp tác của Chính phủ Việt Nam.</w:t>
      </w:r>
    </w:p>
    <w:p w14:paraId="743B7D69" w14:textId="77777777" w:rsidR="00FB2A95" w:rsidRPr="00F829C0" w:rsidRDefault="00FB2A95" w:rsidP="00E40444">
      <w:pPr>
        <w:spacing w:before="60" w:after="60" w:line="276" w:lineRule="auto"/>
        <w:ind w:firstLine="720"/>
        <w:jc w:val="both"/>
        <w:rPr>
          <w:sz w:val="28"/>
          <w:szCs w:val="28"/>
        </w:rPr>
      </w:pPr>
    </w:p>
    <w:p w14:paraId="291A5CF6" w14:textId="5F83AE90" w:rsidR="00FB2A95" w:rsidRPr="00F829C0" w:rsidRDefault="00FB2A95" w:rsidP="00E40444">
      <w:pPr>
        <w:spacing w:before="60" w:after="60" w:line="276" w:lineRule="auto"/>
        <w:ind w:firstLine="720"/>
        <w:jc w:val="both"/>
        <w:rPr>
          <w:sz w:val="28"/>
          <w:szCs w:val="28"/>
        </w:rPr>
      </w:pPr>
      <w:r w:rsidRPr="00F829C0">
        <w:rPr>
          <w:sz w:val="28"/>
          <w:szCs w:val="28"/>
        </w:rPr>
        <w:t xml:space="preserve"> </w:t>
      </w:r>
    </w:p>
    <w:sectPr w:rsidR="00FB2A95" w:rsidRPr="00F829C0" w:rsidSect="00772510">
      <w:headerReference w:type="default" r:id="rId7"/>
      <w:pgSz w:w="11907" w:h="16840" w:code="9"/>
      <w:pgMar w:top="1134" w:right="1134" w:bottom="990" w:left="1701" w:header="567" w:footer="0" w:gutter="0"/>
      <w:paperSrc w:other="7"/>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FC8CB" w14:textId="77777777" w:rsidR="00582AA0" w:rsidRDefault="00582AA0">
      <w:r>
        <w:separator/>
      </w:r>
    </w:p>
  </w:endnote>
  <w:endnote w:type="continuationSeparator" w:id="0">
    <w:p w14:paraId="583CF736" w14:textId="77777777" w:rsidR="00582AA0" w:rsidRDefault="0058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BB6A0" w14:textId="77777777" w:rsidR="00582AA0" w:rsidRDefault="00582AA0">
      <w:r>
        <w:separator/>
      </w:r>
    </w:p>
  </w:footnote>
  <w:footnote w:type="continuationSeparator" w:id="0">
    <w:p w14:paraId="5A51C2EC" w14:textId="77777777" w:rsidR="00582AA0" w:rsidRDefault="00582A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10590"/>
      <w:docPartObj>
        <w:docPartGallery w:val="Page Numbers (Top of Page)"/>
        <w:docPartUnique/>
      </w:docPartObj>
    </w:sdtPr>
    <w:sdtEndPr>
      <w:rPr>
        <w:noProof/>
        <w:sz w:val="26"/>
        <w:szCs w:val="26"/>
      </w:rPr>
    </w:sdtEndPr>
    <w:sdtContent>
      <w:p w14:paraId="16A22527" w14:textId="7EA47D3C" w:rsidR="009A3E54" w:rsidRPr="00772510" w:rsidRDefault="009A3E54" w:rsidP="00772510">
        <w:pPr>
          <w:pStyle w:val="Header"/>
          <w:jc w:val="center"/>
        </w:pPr>
        <w:r w:rsidRPr="00772510">
          <w:rPr>
            <w:sz w:val="26"/>
            <w:szCs w:val="26"/>
          </w:rPr>
          <w:fldChar w:fldCharType="begin"/>
        </w:r>
        <w:r w:rsidRPr="00772510">
          <w:rPr>
            <w:sz w:val="26"/>
            <w:szCs w:val="26"/>
          </w:rPr>
          <w:instrText xml:space="preserve"> PAGE   \* MERGEFORMAT </w:instrText>
        </w:r>
        <w:r w:rsidRPr="00772510">
          <w:rPr>
            <w:sz w:val="26"/>
            <w:szCs w:val="26"/>
          </w:rPr>
          <w:fldChar w:fldCharType="separate"/>
        </w:r>
        <w:r w:rsidR="006A1240">
          <w:rPr>
            <w:noProof/>
            <w:sz w:val="26"/>
            <w:szCs w:val="26"/>
          </w:rPr>
          <w:t>4</w:t>
        </w:r>
        <w:r w:rsidRPr="00772510">
          <w:rPr>
            <w:noProof/>
            <w:sz w:val="26"/>
            <w:szCs w:val="26"/>
          </w:rPr>
          <w:fldChar w:fldCharType="end"/>
        </w:r>
      </w:p>
    </w:sdtContent>
  </w:sdt>
  <w:p w14:paraId="6577F453" w14:textId="77777777" w:rsidR="009A3E54" w:rsidRDefault="009A3E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E1DAB"/>
    <w:multiLevelType w:val="hybridMultilevel"/>
    <w:tmpl w:val="319CBC10"/>
    <w:lvl w:ilvl="0" w:tplc="866A28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A732FD"/>
    <w:multiLevelType w:val="hybridMultilevel"/>
    <w:tmpl w:val="3C72578A"/>
    <w:lvl w:ilvl="0" w:tplc="13227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46319A"/>
    <w:multiLevelType w:val="hybridMultilevel"/>
    <w:tmpl w:val="98A45870"/>
    <w:lvl w:ilvl="0" w:tplc="CB8E7C94">
      <w:start w:val="1"/>
      <w:numFmt w:val="decimal"/>
      <w:lvlText w:val="%1."/>
      <w:lvlJc w:val="left"/>
      <w:pPr>
        <w:ind w:left="930" w:hanging="360"/>
      </w:pPr>
    </w:lvl>
    <w:lvl w:ilvl="1" w:tplc="04090019">
      <w:start w:val="1"/>
      <w:numFmt w:val="lowerLetter"/>
      <w:lvlText w:val="%2."/>
      <w:lvlJc w:val="left"/>
      <w:pPr>
        <w:ind w:left="1650" w:hanging="360"/>
      </w:pPr>
    </w:lvl>
    <w:lvl w:ilvl="2" w:tplc="0409001B">
      <w:start w:val="1"/>
      <w:numFmt w:val="lowerRoman"/>
      <w:lvlText w:val="%3."/>
      <w:lvlJc w:val="right"/>
      <w:pPr>
        <w:ind w:left="2370" w:hanging="180"/>
      </w:pPr>
    </w:lvl>
    <w:lvl w:ilvl="3" w:tplc="0409000F">
      <w:start w:val="1"/>
      <w:numFmt w:val="decimal"/>
      <w:lvlText w:val="%4."/>
      <w:lvlJc w:val="left"/>
      <w:pPr>
        <w:ind w:left="3090" w:hanging="360"/>
      </w:pPr>
    </w:lvl>
    <w:lvl w:ilvl="4" w:tplc="04090019">
      <w:start w:val="1"/>
      <w:numFmt w:val="lowerLetter"/>
      <w:lvlText w:val="%5."/>
      <w:lvlJc w:val="left"/>
      <w:pPr>
        <w:ind w:left="3810" w:hanging="360"/>
      </w:pPr>
    </w:lvl>
    <w:lvl w:ilvl="5" w:tplc="0409001B">
      <w:start w:val="1"/>
      <w:numFmt w:val="lowerRoman"/>
      <w:lvlText w:val="%6."/>
      <w:lvlJc w:val="right"/>
      <w:pPr>
        <w:ind w:left="4530" w:hanging="180"/>
      </w:pPr>
    </w:lvl>
    <w:lvl w:ilvl="6" w:tplc="0409000F">
      <w:start w:val="1"/>
      <w:numFmt w:val="decimal"/>
      <w:lvlText w:val="%7."/>
      <w:lvlJc w:val="left"/>
      <w:pPr>
        <w:ind w:left="5250" w:hanging="360"/>
      </w:pPr>
    </w:lvl>
    <w:lvl w:ilvl="7" w:tplc="04090019">
      <w:start w:val="1"/>
      <w:numFmt w:val="lowerLetter"/>
      <w:lvlText w:val="%8."/>
      <w:lvlJc w:val="left"/>
      <w:pPr>
        <w:ind w:left="5970" w:hanging="360"/>
      </w:pPr>
    </w:lvl>
    <w:lvl w:ilvl="8" w:tplc="0409001B">
      <w:start w:val="1"/>
      <w:numFmt w:val="lowerRoman"/>
      <w:lvlText w:val="%9."/>
      <w:lvlJc w:val="right"/>
      <w:pPr>
        <w:ind w:left="6690" w:hanging="180"/>
      </w:pPr>
    </w:lvl>
  </w:abstractNum>
  <w:abstractNum w:abstractNumId="3" w15:restartNumberingAfterBreak="0">
    <w:nsid w:val="22FE1153"/>
    <w:multiLevelType w:val="hybridMultilevel"/>
    <w:tmpl w:val="CE24D196"/>
    <w:lvl w:ilvl="0" w:tplc="50D697D8">
      <w:numFmt w:val="bullet"/>
      <w:lvlText w:val="-"/>
      <w:lvlJc w:val="left"/>
      <w:pPr>
        <w:ind w:left="996" w:hanging="360"/>
      </w:pPr>
      <w:rPr>
        <w:rFonts w:ascii="Times New Roman" w:eastAsia="Times New Roman" w:hAnsi="Times New Roman" w:cs="Times New Roman"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4" w15:restartNumberingAfterBreak="0">
    <w:nsid w:val="300A276F"/>
    <w:multiLevelType w:val="hybridMultilevel"/>
    <w:tmpl w:val="4AB21314"/>
    <w:lvl w:ilvl="0" w:tplc="39DC35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6D5ABA"/>
    <w:multiLevelType w:val="hybridMultilevel"/>
    <w:tmpl w:val="DD047E6C"/>
    <w:lvl w:ilvl="0" w:tplc="4CE0BD12">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3340518A"/>
    <w:multiLevelType w:val="hybridMultilevel"/>
    <w:tmpl w:val="3AA08C3E"/>
    <w:lvl w:ilvl="0" w:tplc="EB269B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8D51E48"/>
    <w:multiLevelType w:val="hybridMultilevel"/>
    <w:tmpl w:val="E6586E2E"/>
    <w:lvl w:ilvl="0" w:tplc="63D41B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D16CB2"/>
    <w:multiLevelType w:val="hybridMultilevel"/>
    <w:tmpl w:val="191C9FC6"/>
    <w:lvl w:ilvl="0" w:tplc="72AA73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FC40043"/>
    <w:multiLevelType w:val="hybridMultilevel"/>
    <w:tmpl w:val="A83C9154"/>
    <w:lvl w:ilvl="0" w:tplc="6BCA93C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77747C44"/>
    <w:multiLevelType w:val="hybridMultilevel"/>
    <w:tmpl w:val="C172D5F4"/>
    <w:lvl w:ilvl="0" w:tplc="269CBCCE">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num w:numId="1">
    <w:abstractNumId w:val="9"/>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8"/>
  </w:num>
  <w:num w:numId="7">
    <w:abstractNumId w:val="6"/>
  </w:num>
  <w:num w:numId="8">
    <w:abstractNumId w:val="7"/>
  </w:num>
  <w:num w:numId="9">
    <w:abstractNumId w:val="0"/>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B84"/>
    <w:rsid w:val="00005FD7"/>
    <w:rsid w:val="00012FA4"/>
    <w:rsid w:val="000167C9"/>
    <w:rsid w:val="000239E5"/>
    <w:rsid w:val="00035535"/>
    <w:rsid w:val="00072289"/>
    <w:rsid w:val="00073AFE"/>
    <w:rsid w:val="00092D75"/>
    <w:rsid w:val="0009544E"/>
    <w:rsid w:val="000A590A"/>
    <w:rsid w:val="000A6301"/>
    <w:rsid w:val="000C1821"/>
    <w:rsid w:val="000C4EA9"/>
    <w:rsid w:val="000D4C37"/>
    <w:rsid w:val="000F621D"/>
    <w:rsid w:val="000F7E60"/>
    <w:rsid w:val="000F7E71"/>
    <w:rsid w:val="00111D7B"/>
    <w:rsid w:val="00135FB0"/>
    <w:rsid w:val="001415C6"/>
    <w:rsid w:val="00142FBD"/>
    <w:rsid w:val="00147D3B"/>
    <w:rsid w:val="00182EA3"/>
    <w:rsid w:val="001A3DE1"/>
    <w:rsid w:val="001A49BF"/>
    <w:rsid w:val="001B57DA"/>
    <w:rsid w:val="001B5FC3"/>
    <w:rsid w:val="001C30CE"/>
    <w:rsid w:val="001C62EA"/>
    <w:rsid w:val="001D76DA"/>
    <w:rsid w:val="001F1523"/>
    <w:rsid w:val="00212083"/>
    <w:rsid w:val="0022731B"/>
    <w:rsid w:val="0023372A"/>
    <w:rsid w:val="00255742"/>
    <w:rsid w:val="00257A73"/>
    <w:rsid w:val="0026049A"/>
    <w:rsid w:val="00262605"/>
    <w:rsid w:val="00286CB5"/>
    <w:rsid w:val="0029363D"/>
    <w:rsid w:val="002A66A3"/>
    <w:rsid w:val="002A6C1D"/>
    <w:rsid w:val="002C49B7"/>
    <w:rsid w:val="002D5FCD"/>
    <w:rsid w:val="002D6F8B"/>
    <w:rsid w:val="002E6639"/>
    <w:rsid w:val="002F253C"/>
    <w:rsid w:val="003038FA"/>
    <w:rsid w:val="00304E17"/>
    <w:rsid w:val="00345CD5"/>
    <w:rsid w:val="003468CE"/>
    <w:rsid w:val="0035456B"/>
    <w:rsid w:val="00355BB4"/>
    <w:rsid w:val="00366EDA"/>
    <w:rsid w:val="00370390"/>
    <w:rsid w:val="00371AC8"/>
    <w:rsid w:val="00373D61"/>
    <w:rsid w:val="00375052"/>
    <w:rsid w:val="003777AE"/>
    <w:rsid w:val="00392B6D"/>
    <w:rsid w:val="0039376F"/>
    <w:rsid w:val="003A4894"/>
    <w:rsid w:val="003D1CB9"/>
    <w:rsid w:val="003D4677"/>
    <w:rsid w:val="003D4D3B"/>
    <w:rsid w:val="003E0355"/>
    <w:rsid w:val="003E1C8C"/>
    <w:rsid w:val="003E6F86"/>
    <w:rsid w:val="003F30E2"/>
    <w:rsid w:val="00424321"/>
    <w:rsid w:val="004409EE"/>
    <w:rsid w:val="00442BC1"/>
    <w:rsid w:val="00462B43"/>
    <w:rsid w:val="00463307"/>
    <w:rsid w:val="0048383A"/>
    <w:rsid w:val="00490B72"/>
    <w:rsid w:val="004A3D05"/>
    <w:rsid w:val="004A7B6C"/>
    <w:rsid w:val="004C6451"/>
    <w:rsid w:val="00503CF7"/>
    <w:rsid w:val="00514960"/>
    <w:rsid w:val="00522626"/>
    <w:rsid w:val="00524452"/>
    <w:rsid w:val="005245B8"/>
    <w:rsid w:val="00540523"/>
    <w:rsid w:val="005721B3"/>
    <w:rsid w:val="00582AA0"/>
    <w:rsid w:val="00583DBB"/>
    <w:rsid w:val="005848B5"/>
    <w:rsid w:val="00587749"/>
    <w:rsid w:val="005A2EA0"/>
    <w:rsid w:val="005A7C16"/>
    <w:rsid w:val="005D29A5"/>
    <w:rsid w:val="005E0E48"/>
    <w:rsid w:val="005F05BD"/>
    <w:rsid w:val="0061797C"/>
    <w:rsid w:val="00634A8A"/>
    <w:rsid w:val="00651262"/>
    <w:rsid w:val="00657632"/>
    <w:rsid w:val="00660B1D"/>
    <w:rsid w:val="006636FF"/>
    <w:rsid w:val="00680B86"/>
    <w:rsid w:val="00681367"/>
    <w:rsid w:val="006903D8"/>
    <w:rsid w:val="00694FD3"/>
    <w:rsid w:val="0069519D"/>
    <w:rsid w:val="00696534"/>
    <w:rsid w:val="006A1240"/>
    <w:rsid w:val="006A615F"/>
    <w:rsid w:val="006A74C3"/>
    <w:rsid w:val="006B2621"/>
    <w:rsid w:val="00705288"/>
    <w:rsid w:val="00714A70"/>
    <w:rsid w:val="00715410"/>
    <w:rsid w:val="0071799D"/>
    <w:rsid w:val="00717C97"/>
    <w:rsid w:val="007329DF"/>
    <w:rsid w:val="00733CEE"/>
    <w:rsid w:val="007368C2"/>
    <w:rsid w:val="00752B8C"/>
    <w:rsid w:val="00761752"/>
    <w:rsid w:val="00762B1E"/>
    <w:rsid w:val="00772510"/>
    <w:rsid w:val="0078526B"/>
    <w:rsid w:val="007B17ED"/>
    <w:rsid w:val="007B5B91"/>
    <w:rsid w:val="007F124B"/>
    <w:rsid w:val="007F6D7F"/>
    <w:rsid w:val="007F7DD4"/>
    <w:rsid w:val="0080069C"/>
    <w:rsid w:val="00803489"/>
    <w:rsid w:val="00806284"/>
    <w:rsid w:val="008209B4"/>
    <w:rsid w:val="008210DB"/>
    <w:rsid w:val="00835286"/>
    <w:rsid w:val="00842A6B"/>
    <w:rsid w:val="00871923"/>
    <w:rsid w:val="00883778"/>
    <w:rsid w:val="00886C69"/>
    <w:rsid w:val="00894588"/>
    <w:rsid w:val="008969BD"/>
    <w:rsid w:val="008B69CD"/>
    <w:rsid w:val="008C7D55"/>
    <w:rsid w:val="008D0CB2"/>
    <w:rsid w:val="008D4A9B"/>
    <w:rsid w:val="008D564E"/>
    <w:rsid w:val="008D61AE"/>
    <w:rsid w:val="008D6C9B"/>
    <w:rsid w:val="008E5C70"/>
    <w:rsid w:val="008F1263"/>
    <w:rsid w:val="009011C1"/>
    <w:rsid w:val="00906F26"/>
    <w:rsid w:val="00932190"/>
    <w:rsid w:val="009339F7"/>
    <w:rsid w:val="00937846"/>
    <w:rsid w:val="00996055"/>
    <w:rsid w:val="009A1E85"/>
    <w:rsid w:val="009A3E54"/>
    <w:rsid w:val="009A4EDB"/>
    <w:rsid w:val="009B6594"/>
    <w:rsid w:val="009C09EE"/>
    <w:rsid w:val="009E0AB4"/>
    <w:rsid w:val="00A022B2"/>
    <w:rsid w:val="00A03F6A"/>
    <w:rsid w:val="00A45B84"/>
    <w:rsid w:val="00A46221"/>
    <w:rsid w:val="00A52F62"/>
    <w:rsid w:val="00A541FA"/>
    <w:rsid w:val="00A70706"/>
    <w:rsid w:val="00A71A8E"/>
    <w:rsid w:val="00A822CD"/>
    <w:rsid w:val="00A82BBE"/>
    <w:rsid w:val="00A93CD5"/>
    <w:rsid w:val="00AA68CC"/>
    <w:rsid w:val="00AD4528"/>
    <w:rsid w:val="00AD65C6"/>
    <w:rsid w:val="00AE2F79"/>
    <w:rsid w:val="00AF2D0C"/>
    <w:rsid w:val="00AF3D9E"/>
    <w:rsid w:val="00B159F5"/>
    <w:rsid w:val="00B523B0"/>
    <w:rsid w:val="00B54D27"/>
    <w:rsid w:val="00BA6860"/>
    <w:rsid w:val="00BC2B42"/>
    <w:rsid w:val="00BC5B8E"/>
    <w:rsid w:val="00BD6596"/>
    <w:rsid w:val="00BF0871"/>
    <w:rsid w:val="00C101BD"/>
    <w:rsid w:val="00C103C1"/>
    <w:rsid w:val="00C51E1E"/>
    <w:rsid w:val="00C52D0C"/>
    <w:rsid w:val="00C531BF"/>
    <w:rsid w:val="00C73038"/>
    <w:rsid w:val="00C849BD"/>
    <w:rsid w:val="00C94630"/>
    <w:rsid w:val="00CA3B5E"/>
    <w:rsid w:val="00CB3C48"/>
    <w:rsid w:val="00CF1BDC"/>
    <w:rsid w:val="00CF22A5"/>
    <w:rsid w:val="00CF3124"/>
    <w:rsid w:val="00CF56F3"/>
    <w:rsid w:val="00D1288A"/>
    <w:rsid w:val="00D20054"/>
    <w:rsid w:val="00D345E0"/>
    <w:rsid w:val="00D41AD2"/>
    <w:rsid w:val="00D56E67"/>
    <w:rsid w:val="00D87E69"/>
    <w:rsid w:val="00D93E94"/>
    <w:rsid w:val="00DA706A"/>
    <w:rsid w:val="00DA76D5"/>
    <w:rsid w:val="00DB5457"/>
    <w:rsid w:val="00DC7F64"/>
    <w:rsid w:val="00DD7B76"/>
    <w:rsid w:val="00DE0FFF"/>
    <w:rsid w:val="00DE666C"/>
    <w:rsid w:val="00E04736"/>
    <w:rsid w:val="00E40444"/>
    <w:rsid w:val="00E56FA0"/>
    <w:rsid w:val="00E7633A"/>
    <w:rsid w:val="00E873BC"/>
    <w:rsid w:val="00E8784B"/>
    <w:rsid w:val="00EC5F17"/>
    <w:rsid w:val="00ED18E1"/>
    <w:rsid w:val="00ED7EE3"/>
    <w:rsid w:val="00EE171E"/>
    <w:rsid w:val="00EE6485"/>
    <w:rsid w:val="00EF113C"/>
    <w:rsid w:val="00F1145D"/>
    <w:rsid w:val="00F379D1"/>
    <w:rsid w:val="00F51035"/>
    <w:rsid w:val="00F57EDC"/>
    <w:rsid w:val="00F71DCB"/>
    <w:rsid w:val="00F77C4A"/>
    <w:rsid w:val="00F81CC5"/>
    <w:rsid w:val="00F829C0"/>
    <w:rsid w:val="00F82CA5"/>
    <w:rsid w:val="00F97E4A"/>
    <w:rsid w:val="00FA0860"/>
    <w:rsid w:val="00FA6EC1"/>
    <w:rsid w:val="00FB2A95"/>
    <w:rsid w:val="00FC5FC3"/>
    <w:rsid w:val="00FC6E07"/>
    <w:rsid w:val="00FC714B"/>
    <w:rsid w:val="00FE4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F27AD"/>
  <w15:docId w15:val="{50B4080B-23F3-4EE0-89C5-8620C513C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000FF"/>
      <w:u w:val="single"/>
    </w:rPr>
  </w:style>
  <w:style w:type="paragraph" w:styleId="NormalWeb">
    <w:name w:val="Normal (Web)"/>
    <w:aliases w:val="Normal (Web) Char,webb,Обычный (веб)1,Обычный (веб) Знак,Обычный (веб) Знак1,Обычный (веб) Знак Знак"/>
    <w:basedOn w:val="Normal"/>
    <w:link w:val="NormalWebChar1"/>
    <w:uiPriority w:val="99"/>
    <w:unhideWhenUsed/>
    <w:qFormat/>
    <w:pPr>
      <w:spacing w:before="100" w:beforeAutospacing="1" w:after="100" w:afterAutospacing="1"/>
    </w:pPr>
  </w:style>
  <w:style w:type="character" w:customStyle="1" w:styleId="NormalWebChar1">
    <w:name w:val="Normal (Web) Char1"/>
    <w:aliases w:val="Normal (Web) Char Char,webb Char,Обычный (веб)1 Char,Обычный (веб) Знак Char,Обычный (веб) Знак1 Char,Обычный (веб) Знак Знак Char"/>
    <w:link w:val="NormalWeb"/>
    <w:uiPriority w:val="99"/>
    <w:locked/>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Pr>
      <w:sz w:val="26"/>
      <w:szCs w:val="26"/>
      <w:shd w:val="clear" w:color="auto" w:fill="FFFFFF"/>
    </w:rPr>
  </w:style>
  <w:style w:type="paragraph" w:customStyle="1" w:styleId="Bodytext20">
    <w:name w:val="Body text (2)"/>
    <w:basedOn w:val="Normal"/>
    <w:link w:val="Bodytext2"/>
    <w:pPr>
      <w:widowControl w:val="0"/>
      <w:shd w:val="clear" w:color="auto" w:fill="FFFFFF"/>
      <w:spacing w:after="60" w:line="319" w:lineRule="exact"/>
      <w:jc w:val="both"/>
    </w:pPr>
    <w:rPr>
      <w:rFonts w:asciiTheme="minorHAnsi" w:eastAsiaTheme="minorHAnsi" w:hAnsiTheme="minorHAnsi" w:cstheme="minorBidi"/>
      <w:sz w:val="26"/>
      <w:szCs w:val="26"/>
    </w:rPr>
  </w:style>
  <w:style w:type="character" w:customStyle="1" w:styleId="fontstyle21">
    <w:name w:val="fontstyle21"/>
    <w:basedOn w:val="DefaultParagraphFont"/>
    <w:rsid w:val="007F7DD4"/>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7F7DD4"/>
    <w:rPr>
      <w:rFonts w:ascii="Times New Roman" w:hAnsi="Times New Roman" w:cs="Times New Roman" w:hint="default"/>
      <w:b/>
      <w:bCs/>
      <w:i/>
      <w:iCs/>
      <w:color w:val="000000"/>
      <w:sz w:val="28"/>
      <w:szCs w:val="28"/>
    </w:rPr>
  </w:style>
  <w:style w:type="character" w:customStyle="1" w:styleId="fontstyle01">
    <w:name w:val="fontstyle01"/>
    <w:basedOn w:val="DefaultParagraphFont"/>
    <w:rsid w:val="003F30E2"/>
    <w:rPr>
      <w:rFonts w:ascii="Times New Roman" w:hAnsi="Times New Roman" w:cs="Times New Roman" w:hint="default"/>
      <w:b w:val="0"/>
      <w:bCs w:val="0"/>
      <w:i/>
      <w:iCs/>
      <w:color w:val="000000"/>
      <w:sz w:val="28"/>
      <w:szCs w:val="28"/>
    </w:rPr>
  </w:style>
  <w:style w:type="character" w:customStyle="1" w:styleId="UnresolvedMention">
    <w:name w:val="Unresolved Mention"/>
    <w:basedOn w:val="DefaultParagraphFont"/>
    <w:uiPriority w:val="99"/>
    <w:semiHidden/>
    <w:unhideWhenUsed/>
    <w:rsid w:val="00894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82361">
      <w:bodyDiv w:val="1"/>
      <w:marLeft w:val="0"/>
      <w:marRight w:val="0"/>
      <w:marTop w:val="0"/>
      <w:marBottom w:val="0"/>
      <w:divBdr>
        <w:top w:val="none" w:sz="0" w:space="0" w:color="auto"/>
        <w:left w:val="none" w:sz="0" w:space="0" w:color="auto"/>
        <w:bottom w:val="none" w:sz="0" w:space="0" w:color="auto"/>
        <w:right w:val="none" w:sz="0" w:space="0" w:color="auto"/>
      </w:divBdr>
    </w:div>
    <w:div w:id="144585823">
      <w:bodyDiv w:val="1"/>
      <w:marLeft w:val="0"/>
      <w:marRight w:val="0"/>
      <w:marTop w:val="0"/>
      <w:marBottom w:val="0"/>
      <w:divBdr>
        <w:top w:val="none" w:sz="0" w:space="0" w:color="auto"/>
        <w:left w:val="none" w:sz="0" w:space="0" w:color="auto"/>
        <w:bottom w:val="none" w:sz="0" w:space="0" w:color="auto"/>
        <w:right w:val="none" w:sz="0" w:space="0" w:color="auto"/>
      </w:divBdr>
    </w:div>
    <w:div w:id="304704148">
      <w:bodyDiv w:val="1"/>
      <w:marLeft w:val="0"/>
      <w:marRight w:val="0"/>
      <w:marTop w:val="0"/>
      <w:marBottom w:val="0"/>
      <w:divBdr>
        <w:top w:val="none" w:sz="0" w:space="0" w:color="auto"/>
        <w:left w:val="none" w:sz="0" w:space="0" w:color="auto"/>
        <w:bottom w:val="none" w:sz="0" w:space="0" w:color="auto"/>
        <w:right w:val="none" w:sz="0" w:space="0" w:color="auto"/>
      </w:divBdr>
    </w:div>
    <w:div w:id="471675782">
      <w:bodyDiv w:val="1"/>
      <w:marLeft w:val="0"/>
      <w:marRight w:val="0"/>
      <w:marTop w:val="0"/>
      <w:marBottom w:val="0"/>
      <w:divBdr>
        <w:top w:val="none" w:sz="0" w:space="0" w:color="auto"/>
        <w:left w:val="none" w:sz="0" w:space="0" w:color="auto"/>
        <w:bottom w:val="none" w:sz="0" w:space="0" w:color="auto"/>
        <w:right w:val="none" w:sz="0" w:space="0" w:color="auto"/>
      </w:divBdr>
    </w:div>
    <w:div w:id="544483867">
      <w:bodyDiv w:val="1"/>
      <w:marLeft w:val="0"/>
      <w:marRight w:val="0"/>
      <w:marTop w:val="0"/>
      <w:marBottom w:val="0"/>
      <w:divBdr>
        <w:top w:val="none" w:sz="0" w:space="0" w:color="auto"/>
        <w:left w:val="none" w:sz="0" w:space="0" w:color="auto"/>
        <w:bottom w:val="none" w:sz="0" w:space="0" w:color="auto"/>
        <w:right w:val="none" w:sz="0" w:space="0" w:color="auto"/>
      </w:divBdr>
    </w:div>
    <w:div w:id="603147258">
      <w:bodyDiv w:val="1"/>
      <w:marLeft w:val="0"/>
      <w:marRight w:val="0"/>
      <w:marTop w:val="0"/>
      <w:marBottom w:val="0"/>
      <w:divBdr>
        <w:top w:val="none" w:sz="0" w:space="0" w:color="auto"/>
        <w:left w:val="none" w:sz="0" w:space="0" w:color="auto"/>
        <w:bottom w:val="none" w:sz="0" w:space="0" w:color="auto"/>
        <w:right w:val="none" w:sz="0" w:space="0" w:color="auto"/>
      </w:divBdr>
    </w:div>
    <w:div w:id="861014943">
      <w:bodyDiv w:val="1"/>
      <w:marLeft w:val="0"/>
      <w:marRight w:val="0"/>
      <w:marTop w:val="0"/>
      <w:marBottom w:val="0"/>
      <w:divBdr>
        <w:top w:val="none" w:sz="0" w:space="0" w:color="auto"/>
        <w:left w:val="none" w:sz="0" w:space="0" w:color="auto"/>
        <w:bottom w:val="none" w:sz="0" w:space="0" w:color="auto"/>
        <w:right w:val="none" w:sz="0" w:space="0" w:color="auto"/>
      </w:divBdr>
    </w:div>
    <w:div w:id="952783545">
      <w:bodyDiv w:val="1"/>
      <w:marLeft w:val="0"/>
      <w:marRight w:val="0"/>
      <w:marTop w:val="0"/>
      <w:marBottom w:val="0"/>
      <w:divBdr>
        <w:top w:val="none" w:sz="0" w:space="0" w:color="auto"/>
        <w:left w:val="none" w:sz="0" w:space="0" w:color="auto"/>
        <w:bottom w:val="none" w:sz="0" w:space="0" w:color="auto"/>
        <w:right w:val="none" w:sz="0" w:space="0" w:color="auto"/>
      </w:divBdr>
    </w:div>
    <w:div w:id="1196889393">
      <w:bodyDiv w:val="1"/>
      <w:marLeft w:val="0"/>
      <w:marRight w:val="0"/>
      <w:marTop w:val="0"/>
      <w:marBottom w:val="0"/>
      <w:divBdr>
        <w:top w:val="none" w:sz="0" w:space="0" w:color="auto"/>
        <w:left w:val="none" w:sz="0" w:space="0" w:color="auto"/>
        <w:bottom w:val="none" w:sz="0" w:space="0" w:color="auto"/>
        <w:right w:val="none" w:sz="0" w:space="0" w:color="auto"/>
      </w:divBdr>
    </w:div>
    <w:div w:id="1540703042">
      <w:bodyDiv w:val="1"/>
      <w:marLeft w:val="0"/>
      <w:marRight w:val="0"/>
      <w:marTop w:val="0"/>
      <w:marBottom w:val="0"/>
      <w:divBdr>
        <w:top w:val="none" w:sz="0" w:space="0" w:color="auto"/>
        <w:left w:val="none" w:sz="0" w:space="0" w:color="auto"/>
        <w:bottom w:val="none" w:sz="0" w:space="0" w:color="auto"/>
        <w:right w:val="none" w:sz="0" w:space="0" w:color="auto"/>
      </w:divBdr>
    </w:div>
    <w:div w:id="1826892568">
      <w:bodyDiv w:val="1"/>
      <w:marLeft w:val="0"/>
      <w:marRight w:val="0"/>
      <w:marTop w:val="0"/>
      <w:marBottom w:val="0"/>
      <w:divBdr>
        <w:top w:val="none" w:sz="0" w:space="0" w:color="auto"/>
        <w:left w:val="none" w:sz="0" w:space="0" w:color="auto"/>
        <w:bottom w:val="none" w:sz="0" w:space="0" w:color="auto"/>
        <w:right w:val="none" w:sz="0" w:space="0" w:color="auto"/>
      </w:divBdr>
    </w:div>
    <w:div w:id="1871185694">
      <w:bodyDiv w:val="1"/>
      <w:marLeft w:val="0"/>
      <w:marRight w:val="0"/>
      <w:marTop w:val="0"/>
      <w:marBottom w:val="0"/>
      <w:divBdr>
        <w:top w:val="none" w:sz="0" w:space="0" w:color="auto"/>
        <w:left w:val="none" w:sz="0" w:space="0" w:color="auto"/>
        <w:bottom w:val="none" w:sz="0" w:space="0" w:color="auto"/>
        <w:right w:val="none" w:sz="0" w:space="0" w:color="auto"/>
      </w:divBdr>
    </w:div>
    <w:div w:id="2020310058">
      <w:bodyDiv w:val="1"/>
      <w:marLeft w:val="0"/>
      <w:marRight w:val="0"/>
      <w:marTop w:val="0"/>
      <w:marBottom w:val="0"/>
      <w:divBdr>
        <w:top w:val="none" w:sz="0" w:space="0" w:color="auto"/>
        <w:left w:val="none" w:sz="0" w:space="0" w:color="auto"/>
        <w:bottom w:val="none" w:sz="0" w:space="0" w:color="auto"/>
        <w:right w:val="none" w:sz="0" w:space="0" w:color="auto"/>
      </w:divBdr>
    </w:div>
    <w:div w:id="2056343707">
      <w:bodyDiv w:val="1"/>
      <w:marLeft w:val="0"/>
      <w:marRight w:val="0"/>
      <w:marTop w:val="0"/>
      <w:marBottom w:val="0"/>
      <w:divBdr>
        <w:top w:val="none" w:sz="0" w:space="0" w:color="auto"/>
        <w:left w:val="none" w:sz="0" w:space="0" w:color="auto"/>
        <w:bottom w:val="none" w:sz="0" w:space="0" w:color="auto"/>
        <w:right w:val="none" w:sz="0" w:space="0" w:color="auto"/>
      </w:divBdr>
    </w:div>
    <w:div w:id="21226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1162</TotalTime>
  <Pages>5</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EDR</dc:creator>
  <cp:keywords/>
  <dc:description/>
  <cp:lastModifiedBy>Admin</cp:lastModifiedBy>
  <cp:revision>19</cp:revision>
  <cp:lastPrinted>2022-06-30T02:26:00Z</cp:lastPrinted>
  <dcterms:created xsi:type="dcterms:W3CDTF">2026-04-09T06:59:00Z</dcterms:created>
  <dcterms:modified xsi:type="dcterms:W3CDTF">2026-04-27T11:41:00Z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1345552561</vt:i4>
  </property>
</Properties>
</file>